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潞城区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2022年事业单位公开引进急需紧缺人才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报名人员疫情防控承诺书</w:t>
      </w:r>
    </w:p>
    <w:p>
      <w:pPr>
        <w:jc w:val="left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我已知晓《潞城区2022年事业单位公开引进急需紧缺人才公告》中的疫情防控要求，保证严格按照此要求执行。我已按要求监测报名前14天体温，无发烧的情况。我所提供的健康码、行程卡、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48小时内核酸检测阴性证明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真实有效。如因隐瞒疫情及发热史、旅行史和接触史等引起影响公共卫生安全的后果，本人将承担相应的法律责任，自愿接受《治安管理处罚法》《传染病防治法》和《关于依法惩治妨害新型冠状病毒肺炎疫情防控违法犯罪的意见》等法律法规的处罚和制裁。</w:t>
      </w:r>
    </w:p>
    <w:p>
      <w:pPr>
        <w:jc w:val="left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ind w:firstLine="5461" w:firstLineChars="17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承诺人：              </w:t>
      </w:r>
    </w:p>
    <w:p>
      <w:pPr>
        <w:ind w:firstLine="5461" w:firstLineChars="17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>
      <w:pPr>
        <w:ind w:firstLine="6104" w:firstLineChars="1900"/>
        <w:jc w:val="left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 xml:space="preserve"> </w:t>
      </w:r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NzMzMmI3MGUxNWI0M2E5MDY1OTgwNDQwYTQ0YzIifQ=="/>
  </w:docVars>
  <w:rsids>
    <w:rsidRoot w:val="227015D4"/>
    <w:rsid w:val="04194CE4"/>
    <w:rsid w:val="09F96F7B"/>
    <w:rsid w:val="0E99067C"/>
    <w:rsid w:val="109A1AF3"/>
    <w:rsid w:val="10A573B8"/>
    <w:rsid w:val="175F6772"/>
    <w:rsid w:val="1BCA6B98"/>
    <w:rsid w:val="227015D4"/>
    <w:rsid w:val="283104DE"/>
    <w:rsid w:val="2A515E0C"/>
    <w:rsid w:val="2FD302BA"/>
    <w:rsid w:val="31C37EBA"/>
    <w:rsid w:val="3C857AA3"/>
    <w:rsid w:val="41E633A6"/>
    <w:rsid w:val="4EAF5D37"/>
    <w:rsid w:val="589A4A95"/>
    <w:rsid w:val="691A54F0"/>
    <w:rsid w:val="698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271</Characters>
  <Lines>0</Lines>
  <Paragraphs>0</Paragraphs>
  <TotalTime>4</TotalTime>
  <ScaleCrop>false</ScaleCrop>
  <LinksUpToDate>false</LinksUpToDate>
  <CharactersWithSpaces>286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2020-08-17T08:38:00Z</dcterms:created>
  <dc:creator>夏夜星空</dc:creator>
  <cp:lastModifiedBy>Administrator</cp:lastModifiedBy>
  <cp:lastPrinted>2022-07-22T02:32:06Z</cp:lastPrinted>
  <dcterms:modified xsi:type="dcterms:W3CDTF">2022-07-22T02:33:19Z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79667A3B8F4F4CC1A44B5D5A8DC32A4F</vt:lpwstr>
  </property>
</Properties>
</file>