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黑体" w:hAnsi="黑体" w:eastAsia="黑体" w:cs="黑体"/>
          <w:b/>
          <w:bCs/>
          <w:spacing w:val="21"/>
          <w:sz w:val="32"/>
          <w:szCs w:val="32"/>
        </w:rPr>
      </w:pPr>
      <w:r>
        <w:rPr>
          <w:rFonts w:ascii="黑体" w:hAnsi="黑体" w:eastAsia="黑体" w:cs="黑体"/>
          <w:b/>
          <w:bCs/>
          <w:spacing w:val="21"/>
          <w:sz w:val="32"/>
          <w:szCs w:val="32"/>
        </w:rPr>
        <w:t>附件1</w:t>
      </w:r>
    </w:p>
    <w:p>
      <w:pPr>
        <w:spacing w:before="104" w:line="224" w:lineRule="auto"/>
        <w:jc w:val="center"/>
        <w:rPr>
          <w:rFonts w:ascii="宋体" w:hAnsi="宋体" w:eastAsia="宋体" w:cs="宋体"/>
          <w:sz w:val="44"/>
          <w:szCs w:val="44"/>
        </w:rPr>
      </w:pPr>
      <w:r>
        <w:rPr>
          <w:rFonts w:ascii="宋体" w:hAnsi="宋体" w:eastAsia="宋体" w:cs="宋体"/>
          <w:b/>
          <w:bCs/>
          <w:spacing w:val="-6"/>
          <w:sz w:val="44"/>
          <w:szCs w:val="44"/>
        </w:rPr>
        <w:t>长治市定点职业培训机构申报表</w:t>
      </w:r>
    </w:p>
    <w:p>
      <w:pPr>
        <w:spacing w:line="184" w:lineRule="exact"/>
      </w:pPr>
    </w:p>
    <w:tbl>
      <w:tblPr>
        <w:tblStyle w:val="7"/>
        <w:tblW w:w="943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549"/>
        <w:gridCol w:w="3137"/>
        <w:gridCol w:w="1609"/>
        <w:gridCol w:w="2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153" w:type="dxa"/>
            <w:gridSpan w:val="2"/>
            <w:tcBorders>
              <w:left w:val="single" w:color="000000" w:sz="2" w:space="0"/>
            </w:tcBorders>
            <w:vAlign w:val="top"/>
          </w:tcPr>
          <w:p>
            <w:pPr>
              <w:pStyle w:val="8"/>
              <w:spacing w:before="103" w:line="219" w:lineRule="auto"/>
              <w:ind w:left="320"/>
            </w:pPr>
            <w:r>
              <w:rPr>
                <w:spacing w:val="2"/>
              </w:rPr>
              <w:t>培训机构名称</w:t>
            </w:r>
          </w:p>
        </w:tc>
        <w:tc>
          <w:tcPr>
            <w:tcW w:w="3137" w:type="dxa"/>
            <w:vAlign w:val="top"/>
          </w:tcPr>
          <w:p>
            <w:pPr>
              <w:rPr>
                <w:rFonts w:ascii="Arial"/>
                <w:sz w:val="21"/>
              </w:rPr>
            </w:pPr>
          </w:p>
        </w:tc>
        <w:tc>
          <w:tcPr>
            <w:tcW w:w="1609" w:type="dxa"/>
            <w:vAlign w:val="top"/>
          </w:tcPr>
          <w:p>
            <w:pPr>
              <w:pStyle w:val="8"/>
              <w:spacing w:before="105" w:line="219" w:lineRule="auto"/>
              <w:ind w:left="317"/>
            </w:pPr>
            <w:r>
              <w:rPr>
                <w:spacing w:val="-13"/>
              </w:rPr>
              <w:t>负</w:t>
            </w:r>
            <w:r>
              <w:rPr>
                <w:spacing w:val="13"/>
              </w:rPr>
              <w:t xml:space="preserve"> </w:t>
            </w:r>
            <w:r>
              <w:rPr>
                <w:spacing w:val="-13"/>
              </w:rPr>
              <w:t>责</w:t>
            </w:r>
            <w:r>
              <w:rPr>
                <w:spacing w:val="7"/>
              </w:rPr>
              <w:t xml:space="preserve"> </w:t>
            </w:r>
            <w:r>
              <w:rPr>
                <w:spacing w:val="-13"/>
              </w:rPr>
              <w:t>人</w:t>
            </w:r>
          </w:p>
        </w:tc>
        <w:tc>
          <w:tcPr>
            <w:tcW w:w="25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53" w:type="dxa"/>
            <w:gridSpan w:val="2"/>
            <w:tcBorders>
              <w:left w:val="single" w:color="000000" w:sz="2" w:space="0"/>
            </w:tcBorders>
            <w:vAlign w:val="top"/>
          </w:tcPr>
          <w:p>
            <w:pPr>
              <w:pStyle w:val="8"/>
              <w:spacing w:before="112" w:line="220" w:lineRule="auto"/>
              <w:ind w:left="410"/>
            </w:pPr>
            <w:r>
              <w:rPr>
                <w:spacing w:val="-5"/>
              </w:rPr>
              <w:t>单 位 地 址</w:t>
            </w:r>
          </w:p>
        </w:tc>
        <w:tc>
          <w:tcPr>
            <w:tcW w:w="3137" w:type="dxa"/>
            <w:vAlign w:val="top"/>
          </w:tcPr>
          <w:p>
            <w:pPr>
              <w:rPr>
                <w:rFonts w:ascii="Arial"/>
                <w:sz w:val="21"/>
              </w:rPr>
            </w:pPr>
          </w:p>
        </w:tc>
        <w:tc>
          <w:tcPr>
            <w:tcW w:w="1609" w:type="dxa"/>
            <w:vAlign w:val="top"/>
          </w:tcPr>
          <w:p>
            <w:pPr>
              <w:pStyle w:val="8"/>
              <w:spacing w:before="114" w:line="221" w:lineRule="auto"/>
              <w:ind w:left="297"/>
            </w:pPr>
            <w:r>
              <w:rPr>
                <w:spacing w:val="2"/>
              </w:rPr>
              <w:t>联系电话</w:t>
            </w:r>
          </w:p>
        </w:tc>
        <w:tc>
          <w:tcPr>
            <w:tcW w:w="25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153" w:type="dxa"/>
            <w:gridSpan w:val="2"/>
            <w:tcBorders>
              <w:left w:val="single" w:color="000000" w:sz="2" w:space="0"/>
            </w:tcBorders>
            <w:vAlign w:val="top"/>
          </w:tcPr>
          <w:p>
            <w:pPr>
              <w:pStyle w:val="8"/>
              <w:spacing w:before="99" w:line="219" w:lineRule="auto"/>
              <w:ind w:left="320"/>
            </w:pPr>
            <w:r>
              <w:rPr>
                <w:spacing w:val="2"/>
              </w:rPr>
              <w:t>统一社会代码</w:t>
            </w:r>
          </w:p>
        </w:tc>
        <w:tc>
          <w:tcPr>
            <w:tcW w:w="3137" w:type="dxa"/>
            <w:vAlign w:val="top"/>
          </w:tcPr>
          <w:p>
            <w:pPr>
              <w:rPr>
                <w:rFonts w:ascii="Arial"/>
                <w:sz w:val="21"/>
              </w:rPr>
            </w:pPr>
          </w:p>
        </w:tc>
        <w:tc>
          <w:tcPr>
            <w:tcW w:w="1609" w:type="dxa"/>
            <w:vAlign w:val="top"/>
          </w:tcPr>
          <w:p>
            <w:pPr>
              <w:pStyle w:val="8"/>
              <w:spacing w:before="101" w:line="219" w:lineRule="auto"/>
              <w:ind w:left="47"/>
            </w:pPr>
            <w:r>
              <w:rPr>
                <w:spacing w:val="4"/>
              </w:rPr>
              <w:t>上级主管部门</w:t>
            </w:r>
          </w:p>
        </w:tc>
        <w:tc>
          <w:tcPr>
            <w:tcW w:w="25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53" w:type="dxa"/>
            <w:gridSpan w:val="2"/>
            <w:tcBorders>
              <w:left w:val="single" w:color="000000" w:sz="2" w:space="0"/>
            </w:tcBorders>
            <w:vAlign w:val="top"/>
          </w:tcPr>
          <w:p>
            <w:pPr>
              <w:pStyle w:val="8"/>
              <w:spacing w:before="112" w:line="219" w:lineRule="auto"/>
              <w:ind w:left="320"/>
            </w:pPr>
            <w:r>
              <w:rPr>
                <w:spacing w:val="2"/>
              </w:rPr>
              <w:t>申报培训类型</w:t>
            </w:r>
          </w:p>
        </w:tc>
        <w:tc>
          <w:tcPr>
            <w:tcW w:w="7279" w:type="dxa"/>
            <w:gridSpan w:val="3"/>
            <w:vAlign w:val="top"/>
          </w:tcPr>
          <w:p>
            <w:pPr>
              <w:pStyle w:val="8"/>
              <w:spacing w:before="143" w:line="219" w:lineRule="auto"/>
              <w:ind w:left="1724"/>
            </w:pPr>
            <w:r>
              <w:rPr>
                <w:spacing w:val="3"/>
                <w:position w:val="1"/>
              </w:rPr>
              <w:t xml:space="preserve">□创业培训 </w:t>
            </w:r>
            <w:r>
              <w:rPr>
                <w:spacing w:val="3"/>
              </w:rPr>
              <w:t>□订单式、项目制培训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153" w:type="dxa"/>
            <w:gridSpan w:val="2"/>
            <w:tcBorders>
              <w:left w:val="single" w:color="000000" w:sz="2" w:space="0"/>
            </w:tcBorders>
            <w:vAlign w:val="top"/>
          </w:tcPr>
          <w:p>
            <w:pPr>
              <w:pStyle w:val="8"/>
              <w:spacing w:before="80" w:line="219" w:lineRule="auto"/>
              <w:ind w:left="200"/>
            </w:pPr>
            <w:r>
              <w:rPr>
                <w:spacing w:val="-2"/>
              </w:rPr>
              <w:t>拟开展培训职业</w:t>
            </w:r>
          </w:p>
          <w:p>
            <w:pPr>
              <w:pStyle w:val="8"/>
              <w:spacing w:before="45" w:line="204" w:lineRule="auto"/>
              <w:ind w:left="700"/>
            </w:pPr>
            <w:r>
              <w:rPr>
                <w:spacing w:val="13"/>
              </w:rPr>
              <w:t>(工种)</w:t>
            </w:r>
          </w:p>
        </w:tc>
        <w:tc>
          <w:tcPr>
            <w:tcW w:w="72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6" w:hRule="atLeast"/>
        </w:trPr>
        <w:tc>
          <w:tcPr>
            <w:tcW w:w="604" w:type="dxa"/>
            <w:vMerge w:val="restart"/>
            <w:tcBorders>
              <w:left w:val="single" w:color="000000" w:sz="2" w:space="0"/>
              <w:bottom w:val="nil"/>
            </w:tcBorders>
            <w:vAlign w:val="top"/>
          </w:tcPr>
          <w:p>
            <w:pPr>
              <w:pStyle w:val="8"/>
              <w:spacing w:before="187" w:line="199" w:lineRule="auto"/>
              <w:jc w:val="center"/>
              <w:rPr>
                <w:rFonts w:hint="eastAsia"/>
                <w:lang w:val="en-US" w:eastAsia="zh-CN"/>
              </w:rPr>
            </w:pPr>
          </w:p>
          <w:p>
            <w:pPr>
              <w:pStyle w:val="8"/>
              <w:spacing w:before="187" w:line="199" w:lineRule="auto"/>
              <w:jc w:val="center"/>
              <w:rPr>
                <w:rFonts w:hint="eastAsia"/>
                <w:lang w:val="en-US" w:eastAsia="zh-CN"/>
              </w:rPr>
            </w:pPr>
          </w:p>
          <w:p>
            <w:pPr>
              <w:pStyle w:val="8"/>
              <w:spacing w:before="187" w:line="199" w:lineRule="auto"/>
              <w:jc w:val="center"/>
              <w:rPr>
                <w:rFonts w:hint="eastAsia"/>
                <w:lang w:val="en-US" w:eastAsia="zh-CN"/>
              </w:rPr>
            </w:pPr>
          </w:p>
          <w:p>
            <w:pPr>
              <w:pStyle w:val="8"/>
              <w:spacing w:before="187" w:line="199" w:lineRule="auto"/>
              <w:jc w:val="center"/>
              <w:rPr>
                <w:rFonts w:hint="eastAsia"/>
                <w:lang w:val="en-US" w:eastAsia="zh-CN"/>
              </w:rPr>
            </w:pPr>
            <w:r>
              <w:rPr>
                <w:rFonts w:hint="eastAsia"/>
                <w:lang w:val="en-US" w:eastAsia="zh-CN"/>
              </w:rPr>
              <w:t>基</w:t>
            </w:r>
          </w:p>
          <w:p>
            <w:pPr>
              <w:pStyle w:val="8"/>
              <w:spacing w:before="187" w:line="199" w:lineRule="auto"/>
              <w:jc w:val="center"/>
              <w:rPr>
                <w:rFonts w:hint="eastAsia"/>
                <w:lang w:val="en-US" w:eastAsia="zh-CN"/>
              </w:rPr>
            </w:pPr>
            <w:r>
              <w:rPr>
                <w:rFonts w:hint="eastAsia"/>
                <w:lang w:val="en-US" w:eastAsia="zh-CN"/>
              </w:rPr>
              <w:t>本</w:t>
            </w:r>
          </w:p>
          <w:p>
            <w:pPr>
              <w:pStyle w:val="8"/>
              <w:spacing w:before="187" w:line="199" w:lineRule="auto"/>
              <w:jc w:val="center"/>
              <w:rPr>
                <w:rFonts w:hint="eastAsia"/>
                <w:lang w:val="en-US" w:eastAsia="zh-CN"/>
              </w:rPr>
            </w:pPr>
            <w:r>
              <w:rPr>
                <w:rFonts w:hint="eastAsia"/>
                <w:lang w:val="en-US" w:eastAsia="zh-CN"/>
              </w:rPr>
              <w:t>情</w:t>
            </w:r>
          </w:p>
          <w:p>
            <w:pPr>
              <w:pStyle w:val="8"/>
              <w:spacing w:before="187" w:line="199" w:lineRule="auto"/>
              <w:jc w:val="center"/>
              <w:rPr>
                <w:rFonts w:hint="eastAsia" w:eastAsia="宋体"/>
                <w:lang w:val="en-US" w:eastAsia="zh-CN"/>
              </w:rPr>
            </w:pPr>
            <w:r>
              <w:rPr>
                <w:rFonts w:hint="eastAsia"/>
                <w:lang w:val="en-US" w:eastAsia="zh-CN"/>
              </w:rPr>
              <w:t>况</w:t>
            </w:r>
          </w:p>
        </w:tc>
        <w:tc>
          <w:tcPr>
            <w:tcW w:w="154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8"/>
              <w:spacing w:before="81" w:line="269" w:lineRule="auto"/>
              <w:ind w:left="262" w:right="131" w:hanging="119"/>
            </w:pPr>
            <w:r>
              <w:rPr>
                <w:spacing w:val="2"/>
              </w:rPr>
              <w:t xml:space="preserve">办学概况及 </w:t>
            </w:r>
            <w:r>
              <w:rPr>
                <w:spacing w:val="-3"/>
              </w:rPr>
              <w:t>培训业绩</w:t>
            </w:r>
          </w:p>
        </w:tc>
        <w:tc>
          <w:tcPr>
            <w:tcW w:w="72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0" w:hRule="atLeast"/>
        </w:trPr>
        <w:tc>
          <w:tcPr>
            <w:tcW w:w="604" w:type="dxa"/>
            <w:vMerge w:val="continue"/>
            <w:tcBorders>
              <w:top w:val="nil"/>
              <w:left w:val="single" w:color="000000" w:sz="2" w:space="0"/>
            </w:tcBorders>
            <w:textDirection w:val="tbRlV"/>
            <w:vAlign w:val="top"/>
          </w:tcPr>
          <w:p>
            <w:pPr>
              <w:rPr>
                <w:rFonts w:ascii="Arial"/>
                <w:sz w:val="21"/>
              </w:rPr>
            </w:pPr>
          </w:p>
        </w:tc>
        <w:tc>
          <w:tcPr>
            <w:tcW w:w="15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81" w:line="269" w:lineRule="auto"/>
              <w:ind w:left="262" w:right="156" w:hanging="119"/>
            </w:pPr>
            <w:r>
              <w:rPr>
                <w:spacing w:val="-3"/>
              </w:rPr>
              <w:t>培训促就业</w:t>
            </w:r>
            <w:r>
              <w:rPr>
                <w:spacing w:val="3"/>
              </w:rPr>
              <w:t xml:space="preserve"> </w:t>
            </w:r>
            <w:r>
              <w:rPr>
                <w:spacing w:val="2"/>
              </w:rPr>
              <w:t>服务措施</w:t>
            </w:r>
          </w:p>
        </w:tc>
        <w:tc>
          <w:tcPr>
            <w:tcW w:w="7279" w:type="dxa"/>
            <w:gridSpan w:val="3"/>
            <w:vAlign w:val="top"/>
          </w:tcPr>
          <w:p>
            <w:pPr>
              <w:pStyle w:val="8"/>
              <w:spacing w:before="145" w:line="219" w:lineRule="auto"/>
              <w:ind w:left="104"/>
            </w:pPr>
            <w:r>
              <w:rPr>
                <w:spacing w:val="1"/>
              </w:rPr>
              <w:t>承担订单式培训还需另外提供就业订单岗位情况说明</w:t>
            </w:r>
          </w:p>
        </w:tc>
      </w:tr>
    </w:tbl>
    <w:p>
      <w:pPr>
        <w:rPr>
          <w:rFonts w:ascii="Arial" w:hAnsi="Arial" w:eastAsia="Arial" w:cs="Arial"/>
          <w:sz w:val="21"/>
          <w:szCs w:val="21"/>
        </w:rPr>
        <w:sectPr>
          <w:footerReference r:id="rId5" w:type="default"/>
          <w:type w:val="continuous"/>
          <w:pgSz w:w="11910" w:h="16840"/>
          <w:pgMar w:top="1440" w:right="1080" w:bottom="1440" w:left="1080" w:header="0" w:footer="1195" w:gutter="0"/>
          <w:pgNumType w:fmt="decimal"/>
          <w:cols w:space="720" w:num="1"/>
        </w:sectPr>
      </w:pPr>
    </w:p>
    <w:p>
      <w:pPr>
        <w:spacing w:before="85"/>
      </w:pPr>
    </w:p>
    <w:p>
      <w:pPr>
        <w:spacing w:before="85"/>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218"/>
        <w:gridCol w:w="1049"/>
        <w:gridCol w:w="1808"/>
        <w:gridCol w:w="1528"/>
        <w:gridCol w:w="1099"/>
        <w:gridCol w:w="210"/>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409" w:type="dxa"/>
            <w:gridSpan w:val="8"/>
            <w:vAlign w:val="top"/>
          </w:tcPr>
          <w:p>
            <w:pPr>
              <w:pStyle w:val="8"/>
              <w:tabs>
                <w:tab w:val="left" w:pos="3635"/>
              </w:tabs>
              <w:spacing w:before="72" w:line="220" w:lineRule="auto"/>
              <w:ind w:left="2345"/>
            </w:pPr>
            <w:r>
              <w:rPr>
                <w:u w:val="single" w:color="auto"/>
              </w:rPr>
              <w:tab/>
            </w:r>
            <w:r>
              <w:rPr>
                <w:spacing w:val="-116"/>
              </w:rPr>
              <w:t xml:space="preserve"> </w:t>
            </w:r>
            <w:r>
              <w:rPr>
                <w:b/>
                <w:bCs/>
                <w:spacing w:val="-17"/>
              </w:rPr>
              <w:t>职</w:t>
            </w:r>
            <w:r>
              <w:rPr>
                <w:spacing w:val="-56"/>
              </w:rPr>
              <w:t xml:space="preserve"> </w:t>
            </w:r>
            <w:r>
              <w:rPr>
                <w:b/>
                <w:bCs/>
                <w:spacing w:val="-17"/>
              </w:rPr>
              <w:t>业</w:t>
            </w:r>
            <w:r>
              <w:rPr>
                <w:spacing w:val="-17"/>
              </w:rPr>
              <w:t xml:space="preserve"> </w:t>
            </w:r>
            <w:r>
              <w:rPr>
                <w:b/>
                <w:bCs/>
                <w:spacing w:val="-17"/>
              </w:rPr>
              <w:t>(</w:t>
            </w:r>
            <w:r>
              <w:rPr>
                <w:spacing w:val="-52"/>
              </w:rPr>
              <w:t xml:space="preserve"> </w:t>
            </w:r>
            <w:r>
              <w:rPr>
                <w:b/>
                <w:bCs/>
                <w:spacing w:val="-17"/>
              </w:rPr>
              <w:t>工</w:t>
            </w:r>
            <w:r>
              <w:rPr>
                <w:spacing w:val="-55"/>
              </w:rPr>
              <w:t xml:space="preserve"> </w:t>
            </w:r>
            <w:r>
              <w:rPr>
                <w:b/>
                <w:bCs/>
                <w:spacing w:val="-17"/>
              </w:rPr>
              <w:t>种</w:t>
            </w:r>
            <w:r>
              <w:rPr>
                <w:spacing w:val="-54"/>
              </w:rPr>
              <w:t xml:space="preserve"> </w:t>
            </w:r>
            <w:r>
              <w:rPr>
                <w:b/>
                <w:bCs/>
                <w:spacing w:val="-17"/>
              </w:rPr>
              <w:t>)</w:t>
            </w:r>
            <w:r>
              <w:rPr>
                <w:spacing w:val="-53"/>
              </w:rPr>
              <w:t xml:space="preserve"> </w:t>
            </w:r>
            <w:r>
              <w:rPr>
                <w:b/>
                <w:bCs/>
                <w:spacing w:val="-17"/>
              </w:rPr>
              <w:t>培</w:t>
            </w:r>
            <w:r>
              <w:rPr>
                <w:spacing w:val="-52"/>
              </w:rPr>
              <w:t xml:space="preserve"> </w:t>
            </w:r>
            <w:r>
              <w:rPr>
                <w:b/>
                <w:bCs/>
                <w:spacing w:val="-17"/>
              </w:rPr>
              <w:t>训</w:t>
            </w:r>
            <w:r>
              <w:rPr>
                <w:spacing w:val="-44"/>
              </w:rPr>
              <w:t xml:space="preserve"> </w:t>
            </w:r>
            <w:r>
              <w:rPr>
                <w:b/>
                <w:bCs/>
                <w:spacing w:val="-17"/>
              </w:rPr>
              <w:t>资</w:t>
            </w:r>
            <w:r>
              <w:rPr>
                <w:spacing w:val="-54"/>
              </w:rPr>
              <w:t xml:space="preserve"> </w:t>
            </w:r>
            <w:r>
              <w:rPr>
                <w:b/>
                <w:bCs/>
                <w:spacing w:val="-17"/>
              </w:rPr>
              <w:t>质</w:t>
            </w:r>
            <w:r>
              <w:rPr>
                <w:spacing w:val="-54"/>
              </w:rPr>
              <w:t xml:space="preserve"> </w:t>
            </w:r>
            <w:r>
              <w:rPr>
                <w:b/>
                <w:bCs/>
                <w:spacing w:val="-17"/>
              </w:rPr>
              <w:t>情</w:t>
            </w:r>
            <w:r>
              <w:rPr>
                <w:spacing w:val="-53"/>
              </w:rPr>
              <w:t xml:space="preserve"> </w:t>
            </w:r>
            <w:r>
              <w:rPr>
                <w:b/>
                <w:bCs/>
                <w:spacing w:val="-17"/>
              </w:rPr>
              <w:t>况</w:t>
            </w:r>
          </w:p>
          <w:p>
            <w:pPr>
              <w:pStyle w:val="8"/>
              <w:spacing w:before="144" w:line="206" w:lineRule="auto"/>
              <w:ind w:left="3444"/>
            </w:pPr>
            <w:r>
              <w:rPr>
                <w:spacing w:val="4"/>
              </w:rPr>
              <w:t>(每个职业工种一张表)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944"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8"/>
              <w:spacing w:before="81" w:line="220" w:lineRule="auto"/>
              <w:ind w:left="214"/>
            </w:pPr>
            <w:r>
              <w:rPr>
                <w:spacing w:val="13"/>
              </w:rPr>
              <w:t>培训</w:t>
            </w:r>
          </w:p>
          <w:p>
            <w:pPr>
              <w:pStyle w:val="8"/>
              <w:spacing w:before="122" w:line="220" w:lineRule="auto"/>
              <w:ind w:left="214"/>
            </w:pPr>
            <w:r>
              <w:rPr>
                <w:spacing w:val="10"/>
              </w:rPr>
              <w:t>目标</w:t>
            </w:r>
          </w:p>
        </w:tc>
        <w:tc>
          <w:tcPr>
            <w:tcW w:w="8465"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09" w:type="dxa"/>
            <w:gridSpan w:val="8"/>
            <w:vAlign w:val="top"/>
          </w:tcPr>
          <w:p>
            <w:pPr>
              <w:pStyle w:val="8"/>
              <w:spacing w:before="113" w:line="219" w:lineRule="auto"/>
              <w:ind w:left="3945"/>
            </w:pPr>
            <w:r>
              <w:rPr>
                <w:spacing w:val="1"/>
              </w:rPr>
              <w:t>教学场地设施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44" w:type="dxa"/>
            <w:vMerge w:val="restart"/>
            <w:tcBorders>
              <w:bottom w:val="nil"/>
            </w:tcBorders>
            <w:vAlign w:val="top"/>
          </w:tcPr>
          <w:p>
            <w:pPr>
              <w:pStyle w:val="8"/>
              <w:spacing w:before="233" w:line="283" w:lineRule="auto"/>
              <w:ind w:left="214" w:right="191"/>
            </w:pPr>
            <w:r>
              <w:rPr>
                <w:spacing w:val="13"/>
              </w:rPr>
              <w:t>培训</w:t>
            </w:r>
            <w:r>
              <w:t xml:space="preserve"> </w:t>
            </w:r>
            <w:r>
              <w:rPr>
                <w:spacing w:val="-3"/>
              </w:rPr>
              <w:t>场地</w:t>
            </w:r>
          </w:p>
        </w:tc>
        <w:tc>
          <w:tcPr>
            <w:tcW w:w="2267" w:type="dxa"/>
            <w:gridSpan w:val="2"/>
            <w:vAlign w:val="top"/>
          </w:tcPr>
          <w:p>
            <w:pPr>
              <w:pStyle w:val="8"/>
              <w:spacing w:before="133" w:line="219" w:lineRule="auto"/>
              <w:ind w:left="311"/>
            </w:pPr>
            <w:r>
              <w:rPr>
                <w:spacing w:val="21"/>
              </w:rPr>
              <w:t>理论教室(m²)</w:t>
            </w:r>
          </w:p>
        </w:tc>
        <w:tc>
          <w:tcPr>
            <w:tcW w:w="1808" w:type="dxa"/>
            <w:vAlign w:val="top"/>
          </w:tcPr>
          <w:p>
            <w:pPr>
              <w:rPr>
                <w:rFonts w:ascii="Arial"/>
                <w:sz w:val="21"/>
              </w:rPr>
            </w:pPr>
          </w:p>
        </w:tc>
        <w:tc>
          <w:tcPr>
            <w:tcW w:w="2627" w:type="dxa"/>
            <w:gridSpan w:val="2"/>
            <w:vAlign w:val="top"/>
          </w:tcPr>
          <w:p>
            <w:pPr>
              <w:pStyle w:val="8"/>
              <w:spacing w:before="133" w:line="219" w:lineRule="auto"/>
              <w:ind w:left="496"/>
            </w:pPr>
            <w:r>
              <w:rPr>
                <w:spacing w:val="21"/>
              </w:rPr>
              <w:t>办公场所(m²)</w:t>
            </w:r>
          </w:p>
        </w:tc>
        <w:tc>
          <w:tcPr>
            <w:tcW w:w="176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44" w:type="dxa"/>
            <w:vMerge w:val="continue"/>
            <w:tcBorders>
              <w:top w:val="nil"/>
            </w:tcBorders>
            <w:vAlign w:val="top"/>
          </w:tcPr>
          <w:p>
            <w:pPr>
              <w:rPr>
                <w:rFonts w:ascii="Arial"/>
                <w:sz w:val="21"/>
              </w:rPr>
            </w:pPr>
          </w:p>
        </w:tc>
        <w:tc>
          <w:tcPr>
            <w:tcW w:w="2267" w:type="dxa"/>
            <w:gridSpan w:val="2"/>
            <w:vAlign w:val="top"/>
          </w:tcPr>
          <w:p>
            <w:pPr>
              <w:pStyle w:val="8"/>
              <w:spacing w:before="145" w:line="220" w:lineRule="auto"/>
              <w:ind w:left="311"/>
            </w:pPr>
            <w:r>
              <w:rPr>
                <w:spacing w:val="21"/>
              </w:rPr>
              <w:t>实训场地(m²)</w:t>
            </w:r>
          </w:p>
        </w:tc>
        <w:tc>
          <w:tcPr>
            <w:tcW w:w="1808" w:type="dxa"/>
            <w:vAlign w:val="top"/>
          </w:tcPr>
          <w:p>
            <w:pPr>
              <w:rPr>
                <w:rFonts w:ascii="Arial"/>
                <w:sz w:val="21"/>
              </w:rPr>
            </w:pPr>
          </w:p>
        </w:tc>
        <w:tc>
          <w:tcPr>
            <w:tcW w:w="2627" w:type="dxa"/>
            <w:gridSpan w:val="2"/>
            <w:vAlign w:val="top"/>
          </w:tcPr>
          <w:p>
            <w:pPr>
              <w:pStyle w:val="8"/>
              <w:spacing w:before="144" w:line="219" w:lineRule="auto"/>
              <w:ind w:left="936"/>
            </w:pPr>
            <w:r>
              <w:rPr>
                <w:spacing w:val="3"/>
              </w:rPr>
              <w:t>工位数</w:t>
            </w:r>
          </w:p>
        </w:tc>
        <w:tc>
          <w:tcPr>
            <w:tcW w:w="176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4" w:type="dxa"/>
            <w:vMerge w:val="restart"/>
            <w:tcBorders>
              <w:bottom w:val="nil"/>
            </w:tcBorders>
            <w:vAlign w:val="top"/>
          </w:tcPr>
          <w:p>
            <w:pPr>
              <w:spacing w:line="301" w:lineRule="auto"/>
              <w:rPr>
                <w:rFonts w:ascii="Arial"/>
                <w:sz w:val="21"/>
              </w:rPr>
            </w:pPr>
          </w:p>
          <w:p>
            <w:pPr>
              <w:spacing w:line="302" w:lineRule="auto"/>
              <w:rPr>
                <w:rFonts w:ascii="Arial"/>
                <w:sz w:val="21"/>
              </w:rPr>
            </w:pPr>
          </w:p>
          <w:p>
            <w:pPr>
              <w:pStyle w:val="8"/>
              <w:spacing w:before="81" w:line="222" w:lineRule="auto"/>
              <w:ind w:left="214"/>
            </w:pPr>
            <w:r>
              <w:rPr>
                <w:spacing w:val="6"/>
              </w:rPr>
              <w:t>主要</w:t>
            </w:r>
          </w:p>
          <w:p>
            <w:pPr>
              <w:pStyle w:val="8"/>
              <w:spacing w:before="66" w:line="220" w:lineRule="auto"/>
              <w:ind w:left="214"/>
            </w:pPr>
            <w:r>
              <w:rPr>
                <w:spacing w:val="13"/>
              </w:rPr>
              <w:t>实训</w:t>
            </w:r>
          </w:p>
          <w:p>
            <w:pPr>
              <w:pStyle w:val="8"/>
              <w:spacing w:before="62" w:line="221" w:lineRule="auto"/>
              <w:ind w:left="214"/>
            </w:pPr>
            <w:r>
              <w:rPr>
                <w:spacing w:val="5"/>
              </w:rPr>
              <w:t>设备</w:t>
            </w:r>
          </w:p>
        </w:tc>
        <w:tc>
          <w:tcPr>
            <w:tcW w:w="2267" w:type="dxa"/>
            <w:gridSpan w:val="2"/>
            <w:vAlign w:val="top"/>
          </w:tcPr>
          <w:p>
            <w:pPr>
              <w:pStyle w:val="8"/>
              <w:spacing w:before="105" w:line="221" w:lineRule="auto"/>
              <w:ind w:left="620"/>
            </w:pPr>
            <w:r>
              <w:rPr>
                <w:spacing w:val="3"/>
              </w:rPr>
              <w:t>设备名称</w:t>
            </w:r>
          </w:p>
        </w:tc>
        <w:tc>
          <w:tcPr>
            <w:tcW w:w="1808" w:type="dxa"/>
            <w:vAlign w:val="top"/>
          </w:tcPr>
          <w:p>
            <w:pPr>
              <w:pStyle w:val="8"/>
              <w:spacing w:before="104" w:line="219" w:lineRule="auto"/>
              <w:ind w:left="644"/>
            </w:pPr>
            <w:r>
              <w:rPr>
                <w:spacing w:val="4"/>
              </w:rPr>
              <w:t>数量</w:t>
            </w:r>
          </w:p>
        </w:tc>
        <w:tc>
          <w:tcPr>
            <w:tcW w:w="4390" w:type="dxa"/>
            <w:gridSpan w:val="4"/>
            <w:vAlign w:val="top"/>
          </w:tcPr>
          <w:p>
            <w:pPr>
              <w:pStyle w:val="8"/>
              <w:spacing w:before="104" w:line="219" w:lineRule="auto"/>
              <w:ind w:left="1126"/>
            </w:pPr>
            <w:r>
              <w:rPr>
                <w:spacing w:val="6"/>
              </w:rPr>
              <w:t>型号(或其他说明)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4" w:type="dxa"/>
            <w:vMerge w:val="continue"/>
            <w:tcBorders>
              <w:top w:val="nil"/>
              <w:bottom w:val="nil"/>
            </w:tcBorders>
            <w:vAlign w:val="top"/>
          </w:tcPr>
          <w:p>
            <w:pPr>
              <w:rPr>
                <w:rFonts w:ascii="Arial"/>
                <w:sz w:val="21"/>
              </w:rPr>
            </w:pPr>
          </w:p>
        </w:tc>
        <w:tc>
          <w:tcPr>
            <w:tcW w:w="2267" w:type="dxa"/>
            <w:gridSpan w:val="2"/>
            <w:vAlign w:val="top"/>
          </w:tcPr>
          <w:p>
            <w:pPr>
              <w:rPr>
                <w:rFonts w:ascii="Arial"/>
                <w:sz w:val="21"/>
              </w:rPr>
            </w:pPr>
          </w:p>
        </w:tc>
        <w:tc>
          <w:tcPr>
            <w:tcW w:w="1808" w:type="dxa"/>
            <w:vAlign w:val="top"/>
          </w:tcPr>
          <w:p>
            <w:pPr>
              <w:rPr>
                <w:rFonts w:ascii="Arial"/>
                <w:sz w:val="21"/>
              </w:rPr>
            </w:pPr>
          </w:p>
        </w:tc>
        <w:tc>
          <w:tcPr>
            <w:tcW w:w="439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4" w:type="dxa"/>
            <w:vMerge w:val="continue"/>
            <w:tcBorders>
              <w:top w:val="nil"/>
              <w:bottom w:val="nil"/>
            </w:tcBorders>
            <w:vAlign w:val="top"/>
          </w:tcPr>
          <w:p>
            <w:pPr>
              <w:rPr>
                <w:rFonts w:ascii="Arial"/>
                <w:sz w:val="21"/>
              </w:rPr>
            </w:pPr>
          </w:p>
        </w:tc>
        <w:tc>
          <w:tcPr>
            <w:tcW w:w="2267" w:type="dxa"/>
            <w:gridSpan w:val="2"/>
            <w:vAlign w:val="top"/>
          </w:tcPr>
          <w:p>
            <w:pPr>
              <w:rPr>
                <w:rFonts w:ascii="Arial"/>
                <w:sz w:val="21"/>
              </w:rPr>
            </w:pPr>
          </w:p>
        </w:tc>
        <w:tc>
          <w:tcPr>
            <w:tcW w:w="1808" w:type="dxa"/>
            <w:vAlign w:val="top"/>
          </w:tcPr>
          <w:p>
            <w:pPr>
              <w:rPr>
                <w:rFonts w:ascii="Arial"/>
                <w:sz w:val="21"/>
              </w:rPr>
            </w:pPr>
          </w:p>
        </w:tc>
        <w:tc>
          <w:tcPr>
            <w:tcW w:w="439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4" w:type="dxa"/>
            <w:vMerge w:val="continue"/>
            <w:tcBorders>
              <w:top w:val="nil"/>
              <w:bottom w:val="nil"/>
            </w:tcBorders>
            <w:vAlign w:val="top"/>
          </w:tcPr>
          <w:p>
            <w:pPr>
              <w:rPr>
                <w:rFonts w:ascii="Arial"/>
                <w:sz w:val="21"/>
              </w:rPr>
            </w:pPr>
          </w:p>
        </w:tc>
        <w:tc>
          <w:tcPr>
            <w:tcW w:w="2267" w:type="dxa"/>
            <w:gridSpan w:val="2"/>
            <w:vAlign w:val="top"/>
          </w:tcPr>
          <w:p>
            <w:pPr>
              <w:rPr>
                <w:rFonts w:ascii="Arial"/>
                <w:sz w:val="21"/>
              </w:rPr>
            </w:pPr>
          </w:p>
        </w:tc>
        <w:tc>
          <w:tcPr>
            <w:tcW w:w="1808" w:type="dxa"/>
            <w:vAlign w:val="top"/>
          </w:tcPr>
          <w:p>
            <w:pPr>
              <w:rPr>
                <w:rFonts w:ascii="Arial"/>
                <w:sz w:val="21"/>
              </w:rPr>
            </w:pPr>
          </w:p>
        </w:tc>
        <w:tc>
          <w:tcPr>
            <w:tcW w:w="439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4" w:type="dxa"/>
            <w:vMerge w:val="continue"/>
            <w:tcBorders>
              <w:top w:val="nil"/>
            </w:tcBorders>
            <w:vAlign w:val="top"/>
          </w:tcPr>
          <w:p>
            <w:pPr>
              <w:rPr>
                <w:rFonts w:ascii="Arial"/>
                <w:sz w:val="21"/>
              </w:rPr>
            </w:pPr>
          </w:p>
        </w:tc>
        <w:tc>
          <w:tcPr>
            <w:tcW w:w="2267" w:type="dxa"/>
            <w:gridSpan w:val="2"/>
            <w:vAlign w:val="top"/>
          </w:tcPr>
          <w:p>
            <w:pPr>
              <w:rPr>
                <w:rFonts w:ascii="Arial"/>
                <w:sz w:val="21"/>
              </w:rPr>
            </w:pPr>
          </w:p>
        </w:tc>
        <w:tc>
          <w:tcPr>
            <w:tcW w:w="1808" w:type="dxa"/>
            <w:vAlign w:val="top"/>
          </w:tcPr>
          <w:p>
            <w:pPr>
              <w:rPr>
                <w:rFonts w:ascii="Arial"/>
                <w:sz w:val="21"/>
              </w:rPr>
            </w:pPr>
          </w:p>
        </w:tc>
        <w:tc>
          <w:tcPr>
            <w:tcW w:w="439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09" w:type="dxa"/>
            <w:gridSpan w:val="8"/>
            <w:vAlign w:val="top"/>
          </w:tcPr>
          <w:p>
            <w:pPr>
              <w:pStyle w:val="8"/>
              <w:spacing w:before="128" w:line="220" w:lineRule="auto"/>
              <w:ind w:left="3945"/>
            </w:pPr>
            <w:r>
              <w:rPr>
                <w:spacing w:val="1"/>
              </w:rPr>
              <w:t>人员配备情况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44" w:type="dxa"/>
            <w:vAlign w:val="top"/>
          </w:tcPr>
          <w:p>
            <w:pPr>
              <w:rPr>
                <w:rFonts w:ascii="Arial"/>
                <w:sz w:val="21"/>
              </w:rPr>
            </w:pPr>
          </w:p>
        </w:tc>
        <w:tc>
          <w:tcPr>
            <w:tcW w:w="1218" w:type="dxa"/>
            <w:vAlign w:val="top"/>
          </w:tcPr>
          <w:p>
            <w:pPr>
              <w:pStyle w:val="8"/>
              <w:spacing w:before="237" w:line="219" w:lineRule="auto"/>
              <w:ind w:left="340"/>
            </w:pPr>
            <w:r>
              <w:rPr>
                <w:spacing w:val="16"/>
              </w:rPr>
              <w:t>姓名</w:t>
            </w:r>
          </w:p>
        </w:tc>
        <w:tc>
          <w:tcPr>
            <w:tcW w:w="1049" w:type="dxa"/>
            <w:vAlign w:val="top"/>
          </w:tcPr>
          <w:p>
            <w:pPr>
              <w:pStyle w:val="8"/>
              <w:spacing w:before="237" w:line="219" w:lineRule="auto"/>
              <w:ind w:left="303"/>
            </w:pPr>
            <w:r>
              <w:rPr>
                <w:spacing w:val="4"/>
              </w:rPr>
              <w:t>年龄</w:t>
            </w:r>
          </w:p>
        </w:tc>
        <w:tc>
          <w:tcPr>
            <w:tcW w:w="1808" w:type="dxa"/>
            <w:vAlign w:val="top"/>
          </w:tcPr>
          <w:p>
            <w:pPr>
              <w:pStyle w:val="8"/>
              <w:spacing w:before="238" w:line="220" w:lineRule="auto"/>
              <w:ind w:left="394"/>
            </w:pPr>
            <w:r>
              <w:rPr>
                <w:spacing w:val="3"/>
              </w:rPr>
              <w:t>文化程度</w:t>
            </w:r>
          </w:p>
        </w:tc>
        <w:tc>
          <w:tcPr>
            <w:tcW w:w="1528" w:type="dxa"/>
            <w:vAlign w:val="top"/>
          </w:tcPr>
          <w:p>
            <w:pPr>
              <w:pStyle w:val="8"/>
              <w:spacing w:before="90" w:line="221" w:lineRule="auto"/>
              <w:ind w:left="256" w:right="251" w:firstLine="129"/>
            </w:pPr>
            <w:r>
              <w:rPr>
                <w:spacing w:val="3"/>
              </w:rPr>
              <w:t>职称或</w:t>
            </w:r>
            <w:r>
              <w:t xml:space="preserve">  </w:t>
            </w:r>
            <w:r>
              <w:rPr>
                <w:spacing w:val="2"/>
              </w:rPr>
              <w:t>职业资格</w:t>
            </w:r>
          </w:p>
        </w:tc>
        <w:tc>
          <w:tcPr>
            <w:tcW w:w="1309" w:type="dxa"/>
            <w:gridSpan w:val="2"/>
            <w:vAlign w:val="top"/>
          </w:tcPr>
          <w:p>
            <w:pPr>
              <w:pStyle w:val="8"/>
              <w:spacing w:before="240" w:line="221" w:lineRule="auto"/>
              <w:ind w:left="167"/>
            </w:pPr>
            <w:r>
              <w:rPr>
                <w:spacing w:val="2"/>
              </w:rPr>
              <w:t>联系电话</w:t>
            </w:r>
          </w:p>
        </w:tc>
        <w:tc>
          <w:tcPr>
            <w:tcW w:w="1553" w:type="dxa"/>
            <w:vAlign w:val="top"/>
          </w:tcPr>
          <w:p>
            <w:pPr>
              <w:pStyle w:val="8"/>
              <w:spacing w:before="237" w:line="219" w:lineRule="auto"/>
              <w:ind w:left="188"/>
            </w:pPr>
            <w:r>
              <w:rPr>
                <w:spacing w:val="2"/>
              </w:rPr>
              <w:t>专(兼)职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4" w:type="dxa"/>
            <w:vMerge w:val="restart"/>
            <w:tcBorders>
              <w:bottom w:val="nil"/>
            </w:tcBorders>
            <w:vAlign w:val="top"/>
          </w:tcPr>
          <w:p>
            <w:pPr>
              <w:pStyle w:val="8"/>
              <w:spacing w:before="257" w:line="227" w:lineRule="auto"/>
              <w:ind w:left="214"/>
            </w:pPr>
            <w:r>
              <w:rPr>
                <w:spacing w:val="5"/>
              </w:rPr>
              <w:t>理论</w:t>
            </w:r>
          </w:p>
          <w:p>
            <w:pPr>
              <w:pStyle w:val="8"/>
              <w:spacing w:before="43" w:line="219" w:lineRule="auto"/>
              <w:ind w:left="214"/>
            </w:pPr>
            <w:r>
              <w:rPr>
                <w:spacing w:val="6"/>
              </w:rPr>
              <w:t>教师</w:t>
            </w: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4" w:type="dxa"/>
            <w:vMerge w:val="continue"/>
            <w:tcBorders>
              <w:top w:val="nil"/>
              <w:bottom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4" w:type="dxa"/>
            <w:vMerge w:val="continue"/>
            <w:tcBorders>
              <w:top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4" w:type="dxa"/>
            <w:vMerge w:val="restart"/>
            <w:tcBorders>
              <w:bottom w:val="nil"/>
            </w:tcBorders>
            <w:vAlign w:val="top"/>
          </w:tcPr>
          <w:p>
            <w:pPr>
              <w:spacing w:line="345" w:lineRule="auto"/>
              <w:rPr>
                <w:rFonts w:ascii="Arial"/>
                <w:sz w:val="21"/>
              </w:rPr>
            </w:pPr>
          </w:p>
          <w:p>
            <w:pPr>
              <w:pStyle w:val="8"/>
              <w:spacing w:before="81" w:line="220" w:lineRule="auto"/>
              <w:ind w:left="214"/>
            </w:pPr>
            <w:r>
              <w:rPr>
                <w:spacing w:val="13"/>
              </w:rPr>
              <w:t>实训</w:t>
            </w:r>
          </w:p>
          <w:p>
            <w:pPr>
              <w:pStyle w:val="8"/>
              <w:spacing w:before="51" w:line="219" w:lineRule="auto"/>
              <w:ind w:left="214"/>
            </w:pPr>
            <w:r>
              <w:rPr>
                <w:spacing w:val="6"/>
              </w:rPr>
              <w:t>教师</w:t>
            </w: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4" w:type="dxa"/>
            <w:vMerge w:val="continue"/>
            <w:tcBorders>
              <w:top w:val="nil"/>
              <w:bottom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4" w:type="dxa"/>
            <w:vMerge w:val="continue"/>
            <w:tcBorders>
              <w:top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4" w:type="dxa"/>
            <w:vMerge w:val="restart"/>
            <w:tcBorders>
              <w:bottom w:val="nil"/>
            </w:tcBorders>
            <w:vAlign w:val="top"/>
          </w:tcPr>
          <w:p>
            <w:pPr>
              <w:spacing w:line="355" w:lineRule="auto"/>
              <w:rPr>
                <w:rFonts w:ascii="Arial"/>
                <w:sz w:val="21"/>
              </w:rPr>
            </w:pPr>
          </w:p>
          <w:p>
            <w:pPr>
              <w:pStyle w:val="8"/>
              <w:spacing w:before="82" w:line="270" w:lineRule="auto"/>
              <w:ind w:left="214" w:right="184"/>
            </w:pPr>
            <w:r>
              <w:rPr>
                <w:spacing w:val="4"/>
              </w:rPr>
              <w:t>管理</w:t>
            </w:r>
            <w:r>
              <w:t xml:space="preserve"> </w:t>
            </w:r>
            <w:r>
              <w:rPr>
                <w:spacing w:val="17"/>
              </w:rPr>
              <w:t>人员</w:t>
            </w: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4" w:type="dxa"/>
            <w:vMerge w:val="continue"/>
            <w:tcBorders>
              <w:top w:val="nil"/>
              <w:bottom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44" w:type="dxa"/>
            <w:vMerge w:val="continue"/>
            <w:tcBorders>
              <w:top w:val="nil"/>
            </w:tcBorders>
            <w:vAlign w:val="top"/>
          </w:tcPr>
          <w:p>
            <w:pPr>
              <w:rPr>
                <w:rFonts w:ascii="Arial"/>
                <w:sz w:val="21"/>
              </w:rPr>
            </w:pPr>
          </w:p>
        </w:tc>
        <w:tc>
          <w:tcPr>
            <w:tcW w:w="1218" w:type="dxa"/>
            <w:vAlign w:val="top"/>
          </w:tcPr>
          <w:p>
            <w:pPr>
              <w:rPr>
                <w:rFonts w:ascii="Arial"/>
                <w:sz w:val="21"/>
              </w:rPr>
            </w:pPr>
          </w:p>
        </w:tc>
        <w:tc>
          <w:tcPr>
            <w:tcW w:w="1049" w:type="dxa"/>
            <w:vAlign w:val="top"/>
          </w:tcPr>
          <w:p>
            <w:pPr>
              <w:rPr>
                <w:rFonts w:ascii="Arial"/>
                <w:sz w:val="21"/>
              </w:rPr>
            </w:pPr>
          </w:p>
        </w:tc>
        <w:tc>
          <w:tcPr>
            <w:tcW w:w="1808" w:type="dxa"/>
            <w:vAlign w:val="top"/>
          </w:tcPr>
          <w:p>
            <w:pPr>
              <w:rPr>
                <w:rFonts w:ascii="Arial"/>
                <w:sz w:val="21"/>
              </w:rPr>
            </w:pPr>
          </w:p>
        </w:tc>
        <w:tc>
          <w:tcPr>
            <w:tcW w:w="1528" w:type="dxa"/>
            <w:vAlign w:val="top"/>
          </w:tcPr>
          <w:p>
            <w:pPr>
              <w:rPr>
                <w:rFonts w:ascii="Arial"/>
                <w:sz w:val="21"/>
              </w:rPr>
            </w:pPr>
          </w:p>
        </w:tc>
        <w:tc>
          <w:tcPr>
            <w:tcW w:w="1309" w:type="dxa"/>
            <w:gridSpan w:val="2"/>
            <w:vAlign w:val="top"/>
          </w:tcPr>
          <w:p>
            <w:pPr>
              <w:rPr>
                <w:rFonts w:ascii="Arial"/>
                <w:sz w:val="21"/>
              </w:rPr>
            </w:pPr>
          </w:p>
        </w:tc>
        <w:tc>
          <w:tcPr>
            <w:tcW w:w="1553" w:type="dxa"/>
            <w:vAlign w:val="top"/>
          </w:tcPr>
          <w:p>
            <w:pPr>
              <w:rPr>
                <w:rFonts w:ascii="Arial"/>
                <w:sz w:val="21"/>
              </w:rPr>
            </w:pPr>
          </w:p>
        </w:tc>
      </w:tr>
    </w:tbl>
    <w:p>
      <w:pPr>
        <w:rPr>
          <w:rFonts w:ascii="Arial" w:hAnsi="Arial" w:eastAsia="Arial" w:cs="Arial"/>
          <w:sz w:val="21"/>
          <w:szCs w:val="21"/>
        </w:rPr>
        <w:sectPr>
          <w:footerReference r:id="rId6" w:type="default"/>
          <w:pgSz w:w="11910" w:h="16840"/>
          <w:pgMar w:top="1440" w:right="1080" w:bottom="1440" w:left="1080" w:header="0" w:footer="1195" w:gutter="0"/>
          <w:pgNumType w:fmt="decimal"/>
          <w:cols w:space="720" w:num="1"/>
        </w:sectPr>
      </w:pPr>
    </w:p>
    <w:p>
      <w:pPr>
        <w:spacing w:before="80"/>
      </w:pPr>
    </w:p>
    <w:tbl>
      <w:tblPr>
        <w:tblStyle w:val="7"/>
        <w:tblW w:w="93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1101"/>
        <w:gridCol w:w="639"/>
        <w:gridCol w:w="879"/>
        <w:gridCol w:w="659"/>
        <w:gridCol w:w="1129"/>
        <w:gridCol w:w="1848"/>
        <w:gridCol w:w="1019"/>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390" w:type="dxa"/>
            <w:gridSpan w:val="9"/>
            <w:vAlign w:val="top"/>
          </w:tcPr>
          <w:p>
            <w:pPr>
              <w:pStyle w:val="8"/>
              <w:spacing w:before="100" w:line="219" w:lineRule="auto"/>
              <w:ind w:left="3438"/>
            </w:pPr>
            <w:r>
              <w:rPr>
                <w:b/>
                <w:bCs/>
                <w:spacing w:val="-2"/>
              </w:rPr>
              <w:t>202</w:t>
            </w:r>
            <w:r>
              <w:rPr>
                <w:rFonts w:hint="eastAsia"/>
                <w:b/>
                <w:bCs/>
                <w:spacing w:val="-2"/>
                <w:lang w:val="en-US" w:eastAsia="zh-CN"/>
              </w:rPr>
              <w:t>6</w:t>
            </w:r>
            <w:r>
              <w:rPr>
                <w:b/>
                <w:bCs/>
                <w:spacing w:val="-2"/>
              </w:rPr>
              <w:t>年拟开展培训计划</w:t>
            </w:r>
          </w:p>
          <w:p>
            <w:pPr>
              <w:pStyle w:val="8"/>
              <w:spacing w:before="89" w:line="198" w:lineRule="auto"/>
              <w:ind w:left="3935"/>
            </w:pPr>
            <w:r>
              <w:rPr>
                <w:spacing w:val="7"/>
              </w:rPr>
              <w:t>(不够可加行)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602" w:type="dxa"/>
            <w:vAlign w:val="top"/>
          </w:tcPr>
          <w:p>
            <w:pPr>
              <w:spacing w:line="339" w:lineRule="auto"/>
              <w:rPr>
                <w:rFonts w:ascii="Arial"/>
                <w:sz w:val="21"/>
              </w:rPr>
            </w:pPr>
          </w:p>
          <w:p>
            <w:pPr>
              <w:pStyle w:val="8"/>
              <w:spacing w:before="81" w:line="221" w:lineRule="auto"/>
              <w:ind w:left="65"/>
            </w:pPr>
            <w:r>
              <w:rPr>
                <w:spacing w:val="7"/>
              </w:rPr>
              <w:t>序号</w:t>
            </w:r>
          </w:p>
        </w:tc>
        <w:tc>
          <w:tcPr>
            <w:tcW w:w="1101" w:type="dxa"/>
            <w:vAlign w:val="top"/>
          </w:tcPr>
          <w:p>
            <w:pPr>
              <w:pStyle w:val="8"/>
              <w:spacing w:before="272" w:line="220" w:lineRule="auto"/>
              <w:ind w:left="11"/>
            </w:pPr>
            <w:r>
              <w:rPr>
                <w:spacing w:val="-3"/>
              </w:rPr>
              <w:t>培训职业</w:t>
            </w:r>
          </w:p>
          <w:p>
            <w:pPr>
              <w:pStyle w:val="8"/>
              <w:spacing w:before="81" w:line="220" w:lineRule="auto"/>
              <w:ind w:left="140"/>
            </w:pPr>
            <w:r>
              <w:rPr>
                <w:spacing w:val="13"/>
              </w:rPr>
              <w:t>(工种)</w:t>
            </w:r>
          </w:p>
        </w:tc>
        <w:tc>
          <w:tcPr>
            <w:tcW w:w="639" w:type="dxa"/>
            <w:vAlign w:val="top"/>
          </w:tcPr>
          <w:p>
            <w:pPr>
              <w:spacing w:line="338" w:lineRule="auto"/>
              <w:rPr>
                <w:rFonts w:ascii="Arial"/>
                <w:sz w:val="21"/>
              </w:rPr>
            </w:pPr>
          </w:p>
          <w:p>
            <w:pPr>
              <w:pStyle w:val="8"/>
              <w:spacing w:before="81" w:line="219" w:lineRule="auto"/>
              <w:ind w:left="82"/>
            </w:pPr>
            <w:r>
              <w:rPr>
                <w:spacing w:val="7"/>
              </w:rPr>
              <w:t>等级</w:t>
            </w:r>
          </w:p>
        </w:tc>
        <w:tc>
          <w:tcPr>
            <w:tcW w:w="879" w:type="dxa"/>
            <w:vAlign w:val="top"/>
          </w:tcPr>
          <w:p>
            <w:pPr>
              <w:pStyle w:val="8"/>
              <w:spacing w:before="261" w:line="219" w:lineRule="auto"/>
              <w:ind w:left="183"/>
            </w:pPr>
            <w:r>
              <w:rPr>
                <w:spacing w:val="16"/>
              </w:rPr>
              <w:t>报名</w:t>
            </w:r>
          </w:p>
          <w:p>
            <w:pPr>
              <w:pStyle w:val="8"/>
              <w:spacing w:before="76" w:line="221" w:lineRule="auto"/>
              <w:ind w:left="183"/>
            </w:pPr>
            <w:r>
              <w:rPr>
                <w:spacing w:val="12"/>
              </w:rPr>
              <w:t>时间</w:t>
            </w:r>
          </w:p>
        </w:tc>
        <w:tc>
          <w:tcPr>
            <w:tcW w:w="659" w:type="dxa"/>
            <w:vAlign w:val="top"/>
          </w:tcPr>
          <w:p>
            <w:pPr>
              <w:pStyle w:val="8"/>
              <w:spacing w:before="92" w:line="221" w:lineRule="auto"/>
              <w:ind w:left="74"/>
            </w:pPr>
            <w:r>
              <w:rPr>
                <w:spacing w:val="9"/>
              </w:rPr>
              <w:t>计划</w:t>
            </w:r>
          </w:p>
          <w:p>
            <w:pPr>
              <w:pStyle w:val="8"/>
              <w:spacing w:before="70" w:line="221" w:lineRule="auto"/>
              <w:ind w:left="74"/>
            </w:pPr>
            <w:r>
              <w:rPr>
                <w:spacing w:val="5"/>
              </w:rPr>
              <w:t>开班</w:t>
            </w:r>
          </w:p>
          <w:p>
            <w:pPr>
              <w:pStyle w:val="8"/>
              <w:spacing w:before="41" w:line="196" w:lineRule="auto"/>
              <w:ind w:left="74"/>
            </w:pPr>
            <w:r>
              <w:rPr>
                <w:spacing w:val="12"/>
              </w:rPr>
              <w:t>时间</w:t>
            </w:r>
          </w:p>
        </w:tc>
        <w:tc>
          <w:tcPr>
            <w:tcW w:w="1129" w:type="dxa"/>
            <w:vAlign w:val="top"/>
          </w:tcPr>
          <w:p>
            <w:pPr>
              <w:pStyle w:val="8"/>
              <w:spacing w:before="251" w:line="219" w:lineRule="auto"/>
              <w:ind w:left="55"/>
            </w:pPr>
            <w:r>
              <w:rPr>
                <w:spacing w:val="2"/>
              </w:rPr>
              <w:t>培训期数</w:t>
            </w:r>
          </w:p>
          <w:p>
            <w:pPr>
              <w:pStyle w:val="8"/>
              <w:spacing w:before="81" w:line="219" w:lineRule="auto"/>
              <w:ind w:left="55"/>
            </w:pPr>
            <w:r>
              <w:rPr>
                <w:spacing w:val="10"/>
              </w:rPr>
              <w:t>(分几期)</w:t>
            </w:r>
          </w:p>
        </w:tc>
        <w:tc>
          <w:tcPr>
            <w:tcW w:w="1848" w:type="dxa"/>
            <w:vAlign w:val="top"/>
          </w:tcPr>
          <w:p>
            <w:pPr>
              <w:spacing w:line="338" w:lineRule="auto"/>
              <w:rPr>
                <w:rFonts w:ascii="Arial"/>
                <w:sz w:val="21"/>
              </w:rPr>
            </w:pPr>
          </w:p>
          <w:p>
            <w:pPr>
              <w:pStyle w:val="8"/>
              <w:spacing w:before="81" w:line="219" w:lineRule="auto"/>
              <w:ind w:left="436"/>
            </w:pPr>
            <w:r>
              <w:rPr>
                <w:spacing w:val="3"/>
              </w:rPr>
              <w:t>培训内容</w:t>
            </w:r>
          </w:p>
        </w:tc>
        <w:tc>
          <w:tcPr>
            <w:tcW w:w="1019" w:type="dxa"/>
            <w:vAlign w:val="top"/>
          </w:tcPr>
          <w:p>
            <w:pPr>
              <w:pStyle w:val="8"/>
              <w:spacing w:before="261" w:line="220" w:lineRule="auto"/>
              <w:ind w:left="258"/>
            </w:pPr>
            <w:r>
              <w:rPr>
                <w:spacing w:val="13"/>
              </w:rPr>
              <w:t>培训</w:t>
            </w:r>
          </w:p>
          <w:p>
            <w:pPr>
              <w:pStyle w:val="8"/>
              <w:spacing w:before="81" w:line="219" w:lineRule="auto"/>
              <w:ind w:left="258"/>
            </w:pPr>
            <w:r>
              <w:rPr>
                <w:spacing w:val="5"/>
              </w:rPr>
              <w:t>人数</w:t>
            </w:r>
          </w:p>
        </w:tc>
        <w:tc>
          <w:tcPr>
            <w:tcW w:w="1514" w:type="dxa"/>
            <w:vAlign w:val="top"/>
          </w:tcPr>
          <w:p>
            <w:pPr>
              <w:pStyle w:val="8"/>
              <w:spacing w:before="94"/>
              <w:ind w:left="249" w:right="233"/>
              <w:jc w:val="both"/>
            </w:pPr>
            <w:r>
              <w:rPr>
                <w:spacing w:val="5"/>
              </w:rPr>
              <w:t>开展地区</w:t>
            </w:r>
            <w:r>
              <w:t xml:space="preserve"> </w:t>
            </w:r>
            <w:r>
              <w:rPr>
                <w:spacing w:val="1"/>
              </w:rPr>
              <w:t>(市本级/</w:t>
            </w:r>
            <w:r>
              <w:rPr>
                <w:spacing w:val="3"/>
              </w:rPr>
              <w:t xml:space="preserve"> </w:t>
            </w:r>
            <w:r>
              <w:rPr>
                <w:spacing w:val="29"/>
              </w:rPr>
              <w:t>各县区)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02" w:type="dxa"/>
            <w:vAlign w:val="top"/>
          </w:tcPr>
          <w:p>
            <w:pPr>
              <w:pStyle w:val="8"/>
              <w:spacing w:before="23" w:line="239" w:lineRule="auto"/>
              <w:jc w:val="center"/>
              <w:rPr>
                <w:rFonts w:hint="default" w:eastAsia="宋体"/>
                <w:sz w:val="30"/>
                <w:szCs w:val="30"/>
                <w:lang w:val="en-US" w:eastAsia="zh-CN"/>
              </w:rPr>
            </w:pPr>
            <w:r>
              <w:rPr>
                <w:rFonts w:hint="eastAsia"/>
                <w:sz w:val="30"/>
                <w:szCs w:val="30"/>
                <w:lang w:val="en-US" w:eastAsia="zh-CN"/>
              </w:rPr>
              <w:t>1</w:t>
            </w:r>
          </w:p>
        </w:tc>
        <w:tc>
          <w:tcPr>
            <w:tcW w:w="1101" w:type="dxa"/>
            <w:vAlign w:val="top"/>
          </w:tcPr>
          <w:p>
            <w:pPr>
              <w:rPr>
                <w:rFonts w:ascii="Arial"/>
                <w:sz w:val="21"/>
              </w:rPr>
            </w:pPr>
          </w:p>
        </w:tc>
        <w:tc>
          <w:tcPr>
            <w:tcW w:w="639" w:type="dxa"/>
            <w:vAlign w:val="top"/>
          </w:tcPr>
          <w:p>
            <w:pPr>
              <w:rPr>
                <w:rFonts w:ascii="Arial"/>
                <w:sz w:val="21"/>
              </w:rPr>
            </w:pPr>
          </w:p>
        </w:tc>
        <w:tc>
          <w:tcPr>
            <w:tcW w:w="8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848" w:type="dxa"/>
            <w:vAlign w:val="top"/>
          </w:tcPr>
          <w:p>
            <w:pPr>
              <w:rPr>
                <w:rFonts w:ascii="Arial"/>
                <w:sz w:val="21"/>
              </w:rPr>
            </w:pPr>
          </w:p>
        </w:tc>
        <w:tc>
          <w:tcPr>
            <w:tcW w:w="1019" w:type="dxa"/>
            <w:vAlign w:val="top"/>
          </w:tcPr>
          <w:p>
            <w:pPr>
              <w:rPr>
                <w:rFonts w:ascii="Arial"/>
                <w:sz w:val="21"/>
              </w:rPr>
            </w:pPr>
          </w:p>
        </w:tc>
        <w:tc>
          <w:tcPr>
            <w:tcW w:w="15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02" w:type="dxa"/>
            <w:vAlign w:val="top"/>
          </w:tcPr>
          <w:p>
            <w:pPr>
              <w:pStyle w:val="8"/>
              <w:spacing w:before="281" w:line="176" w:lineRule="exact"/>
              <w:jc w:val="center"/>
              <w:rPr>
                <w:rFonts w:hint="default" w:eastAsia="宋体"/>
                <w:sz w:val="30"/>
                <w:szCs w:val="30"/>
                <w:lang w:val="en-US" w:eastAsia="zh-CN"/>
              </w:rPr>
            </w:pPr>
            <w:r>
              <w:rPr>
                <w:rFonts w:hint="eastAsia"/>
                <w:sz w:val="30"/>
                <w:szCs w:val="30"/>
                <w:lang w:val="en-US" w:eastAsia="zh-CN"/>
              </w:rPr>
              <w:t>2</w:t>
            </w:r>
          </w:p>
        </w:tc>
        <w:tc>
          <w:tcPr>
            <w:tcW w:w="1101" w:type="dxa"/>
            <w:vAlign w:val="top"/>
          </w:tcPr>
          <w:p>
            <w:pPr>
              <w:rPr>
                <w:rFonts w:ascii="Arial"/>
                <w:sz w:val="21"/>
              </w:rPr>
            </w:pPr>
          </w:p>
        </w:tc>
        <w:tc>
          <w:tcPr>
            <w:tcW w:w="639" w:type="dxa"/>
            <w:vAlign w:val="top"/>
          </w:tcPr>
          <w:p>
            <w:pPr>
              <w:rPr>
                <w:rFonts w:ascii="Arial"/>
                <w:sz w:val="21"/>
              </w:rPr>
            </w:pPr>
          </w:p>
        </w:tc>
        <w:tc>
          <w:tcPr>
            <w:tcW w:w="8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848" w:type="dxa"/>
            <w:vAlign w:val="top"/>
          </w:tcPr>
          <w:p>
            <w:pPr>
              <w:rPr>
                <w:rFonts w:ascii="Arial"/>
                <w:sz w:val="21"/>
              </w:rPr>
            </w:pPr>
          </w:p>
        </w:tc>
        <w:tc>
          <w:tcPr>
            <w:tcW w:w="1019" w:type="dxa"/>
            <w:vAlign w:val="top"/>
          </w:tcPr>
          <w:p>
            <w:pPr>
              <w:rPr>
                <w:rFonts w:ascii="Arial"/>
                <w:sz w:val="21"/>
              </w:rPr>
            </w:pPr>
          </w:p>
        </w:tc>
        <w:tc>
          <w:tcPr>
            <w:tcW w:w="15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02" w:type="dxa"/>
            <w:vAlign w:val="top"/>
          </w:tcPr>
          <w:p>
            <w:pPr>
              <w:pStyle w:val="8"/>
              <w:spacing w:before="281" w:line="172" w:lineRule="exact"/>
              <w:jc w:val="center"/>
              <w:rPr>
                <w:rFonts w:hint="eastAsia" w:eastAsia="宋体"/>
                <w:sz w:val="30"/>
                <w:szCs w:val="30"/>
                <w:lang w:val="en-US" w:eastAsia="zh-CN"/>
              </w:rPr>
            </w:pPr>
            <w:r>
              <w:rPr>
                <w:rFonts w:hint="eastAsia"/>
                <w:sz w:val="30"/>
                <w:szCs w:val="30"/>
                <w:lang w:val="en-US" w:eastAsia="zh-CN"/>
              </w:rPr>
              <w:t>3</w:t>
            </w:r>
          </w:p>
        </w:tc>
        <w:tc>
          <w:tcPr>
            <w:tcW w:w="1101" w:type="dxa"/>
            <w:vAlign w:val="top"/>
          </w:tcPr>
          <w:p>
            <w:pPr>
              <w:rPr>
                <w:rFonts w:ascii="Arial"/>
                <w:sz w:val="21"/>
              </w:rPr>
            </w:pPr>
          </w:p>
        </w:tc>
        <w:tc>
          <w:tcPr>
            <w:tcW w:w="639" w:type="dxa"/>
            <w:vAlign w:val="top"/>
          </w:tcPr>
          <w:p>
            <w:pPr>
              <w:rPr>
                <w:rFonts w:ascii="Arial"/>
                <w:sz w:val="21"/>
              </w:rPr>
            </w:pPr>
          </w:p>
        </w:tc>
        <w:tc>
          <w:tcPr>
            <w:tcW w:w="8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848" w:type="dxa"/>
            <w:vAlign w:val="top"/>
          </w:tcPr>
          <w:p>
            <w:pPr>
              <w:rPr>
                <w:rFonts w:ascii="Arial"/>
                <w:sz w:val="21"/>
              </w:rPr>
            </w:pPr>
          </w:p>
        </w:tc>
        <w:tc>
          <w:tcPr>
            <w:tcW w:w="1019" w:type="dxa"/>
            <w:vAlign w:val="top"/>
          </w:tcPr>
          <w:p>
            <w:pPr>
              <w:rPr>
                <w:rFonts w:ascii="Arial"/>
                <w:sz w:val="21"/>
              </w:rPr>
            </w:pPr>
          </w:p>
        </w:tc>
        <w:tc>
          <w:tcPr>
            <w:tcW w:w="15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 w:type="dxa"/>
            <w:vAlign w:val="top"/>
          </w:tcPr>
          <w:p>
            <w:pPr>
              <w:pStyle w:val="8"/>
              <w:spacing w:before="147" w:line="238" w:lineRule="auto"/>
              <w:ind w:left="254"/>
              <w:jc w:val="both"/>
              <w:rPr>
                <w:rFonts w:hint="eastAsia" w:eastAsia="宋体"/>
                <w:sz w:val="30"/>
                <w:szCs w:val="30"/>
                <w:lang w:val="en-US" w:eastAsia="zh-CN"/>
              </w:rPr>
            </w:pPr>
            <w:r>
              <w:rPr>
                <w:rFonts w:hint="eastAsia"/>
                <w:sz w:val="30"/>
                <w:szCs w:val="30"/>
                <w:lang w:val="en-US" w:eastAsia="zh-CN"/>
              </w:rPr>
              <w:t>4</w:t>
            </w:r>
          </w:p>
        </w:tc>
        <w:tc>
          <w:tcPr>
            <w:tcW w:w="1101" w:type="dxa"/>
            <w:vAlign w:val="top"/>
          </w:tcPr>
          <w:p>
            <w:pPr>
              <w:rPr>
                <w:rFonts w:ascii="Arial"/>
                <w:sz w:val="21"/>
              </w:rPr>
            </w:pPr>
          </w:p>
        </w:tc>
        <w:tc>
          <w:tcPr>
            <w:tcW w:w="639" w:type="dxa"/>
            <w:vAlign w:val="top"/>
          </w:tcPr>
          <w:p>
            <w:pPr>
              <w:rPr>
                <w:rFonts w:ascii="Arial"/>
                <w:sz w:val="21"/>
              </w:rPr>
            </w:pPr>
          </w:p>
        </w:tc>
        <w:tc>
          <w:tcPr>
            <w:tcW w:w="8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848" w:type="dxa"/>
            <w:vAlign w:val="top"/>
          </w:tcPr>
          <w:p>
            <w:pPr>
              <w:rPr>
                <w:rFonts w:ascii="Arial"/>
                <w:sz w:val="21"/>
              </w:rPr>
            </w:pPr>
          </w:p>
        </w:tc>
        <w:tc>
          <w:tcPr>
            <w:tcW w:w="1019" w:type="dxa"/>
            <w:vAlign w:val="top"/>
          </w:tcPr>
          <w:p>
            <w:pPr>
              <w:rPr>
                <w:rFonts w:ascii="Arial"/>
                <w:sz w:val="21"/>
              </w:rPr>
            </w:pPr>
          </w:p>
        </w:tc>
        <w:tc>
          <w:tcPr>
            <w:tcW w:w="15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02" w:type="dxa"/>
            <w:vAlign w:val="top"/>
          </w:tcPr>
          <w:p>
            <w:pPr>
              <w:pStyle w:val="8"/>
              <w:spacing w:before="281" w:line="172" w:lineRule="exact"/>
              <w:ind w:left="36"/>
              <w:jc w:val="center"/>
              <w:rPr>
                <w:rFonts w:hint="eastAsia" w:eastAsia="宋体"/>
                <w:sz w:val="30"/>
                <w:szCs w:val="30"/>
                <w:lang w:val="en-US" w:eastAsia="zh-CN"/>
              </w:rPr>
            </w:pPr>
            <w:r>
              <w:rPr>
                <w:rFonts w:hint="eastAsia"/>
                <w:sz w:val="30"/>
                <w:szCs w:val="30"/>
                <w:lang w:val="en-US" w:eastAsia="zh-CN"/>
              </w:rPr>
              <w:t>5</w:t>
            </w:r>
          </w:p>
        </w:tc>
        <w:tc>
          <w:tcPr>
            <w:tcW w:w="1101" w:type="dxa"/>
            <w:vAlign w:val="top"/>
          </w:tcPr>
          <w:p>
            <w:pPr>
              <w:rPr>
                <w:rFonts w:ascii="Arial"/>
                <w:sz w:val="21"/>
              </w:rPr>
            </w:pPr>
          </w:p>
        </w:tc>
        <w:tc>
          <w:tcPr>
            <w:tcW w:w="639" w:type="dxa"/>
            <w:vAlign w:val="top"/>
          </w:tcPr>
          <w:p>
            <w:pPr>
              <w:rPr>
                <w:rFonts w:ascii="Arial"/>
                <w:sz w:val="21"/>
              </w:rPr>
            </w:pPr>
          </w:p>
        </w:tc>
        <w:tc>
          <w:tcPr>
            <w:tcW w:w="8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848" w:type="dxa"/>
            <w:vAlign w:val="top"/>
          </w:tcPr>
          <w:p>
            <w:pPr>
              <w:rPr>
                <w:rFonts w:ascii="Arial"/>
                <w:sz w:val="21"/>
              </w:rPr>
            </w:pPr>
          </w:p>
        </w:tc>
        <w:tc>
          <w:tcPr>
            <w:tcW w:w="1019" w:type="dxa"/>
            <w:vAlign w:val="top"/>
          </w:tcPr>
          <w:p>
            <w:pPr>
              <w:rPr>
                <w:rFonts w:ascii="Arial"/>
                <w:sz w:val="21"/>
              </w:rPr>
            </w:pPr>
          </w:p>
        </w:tc>
        <w:tc>
          <w:tcPr>
            <w:tcW w:w="15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6" w:hRule="atLeast"/>
        </w:trPr>
        <w:tc>
          <w:tcPr>
            <w:tcW w:w="9390" w:type="dxa"/>
            <w:gridSpan w:val="9"/>
            <w:vAlign w:val="top"/>
          </w:tcPr>
          <w:p>
            <w:pPr>
              <w:spacing w:line="279" w:lineRule="auto"/>
              <w:rPr>
                <w:rFonts w:ascii="Arial"/>
                <w:sz w:val="21"/>
              </w:rPr>
            </w:pPr>
          </w:p>
          <w:p>
            <w:pPr>
              <w:pStyle w:val="8"/>
              <w:spacing w:before="81" w:line="219" w:lineRule="auto"/>
              <w:ind w:left="3685"/>
            </w:pPr>
            <w:r>
              <w:rPr>
                <w:spacing w:val="3"/>
              </w:rPr>
              <w:t>培训机构承诺说明</w:t>
            </w:r>
          </w:p>
          <w:p>
            <w:pPr>
              <w:spacing w:line="330" w:lineRule="auto"/>
              <w:rPr>
                <w:rFonts w:ascii="Arial"/>
                <w:sz w:val="21"/>
              </w:rPr>
            </w:pPr>
          </w:p>
          <w:p>
            <w:pPr>
              <w:pStyle w:val="8"/>
              <w:spacing w:before="81" w:line="219" w:lineRule="auto"/>
              <w:ind w:left="585"/>
            </w:pPr>
            <w:r>
              <w:rPr>
                <w:spacing w:val="6"/>
              </w:rPr>
              <w:t>1.本机构对上述各项填报信息真实性负责；</w:t>
            </w:r>
          </w:p>
          <w:p>
            <w:pPr>
              <w:pStyle w:val="8"/>
              <w:spacing w:before="113" w:line="254" w:lineRule="auto"/>
              <w:ind w:left="105" w:firstLine="479"/>
            </w:pPr>
            <w:r>
              <w:rPr>
                <w:spacing w:val="-2"/>
              </w:rPr>
              <w:t>2.近3年来无偷税漏税、安全事故、重大劳动保障违法以及违反职</w:t>
            </w:r>
            <w:r>
              <w:rPr>
                <w:spacing w:val="-3"/>
              </w:rPr>
              <w:t>业培训法律法规</w:t>
            </w:r>
            <w:r>
              <w:t xml:space="preserve"> </w:t>
            </w:r>
            <w:r>
              <w:rPr>
                <w:spacing w:val="6"/>
              </w:rPr>
              <w:t>被处罚记录，违规收费等违法、违规行为；</w:t>
            </w:r>
          </w:p>
          <w:p>
            <w:pPr>
              <w:pStyle w:val="8"/>
              <w:spacing w:before="112" w:line="257" w:lineRule="auto"/>
              <w:ind w:left="115" w:firstLine="479"/>
            </w:pPr>
            <w:r>
              <w:rPr>
                <w:spacing w:val="-6"/>
              </w:rPr>
              <w:t>3.在今后培训开展过程中，如发现本机构提供虚假或不真实的信息，不符合培训机</w:t>
            </w:r>
            <w:r>
              <w:rPr>
                <w:spacing w:val="6"/>
              </w:rPr>
              <w:t xml:space="preserve"> </w:t>
            </w:r>
            <w:r>
              <w:rPr>
                <w:spacing w:val="-1"/>
              </w:rPr>
              <w:t>构备案申报条件，本培训机构愿自行承担相应责任和损失。</w:t>
            </w:r>
          </w:p>
          <w:p>
            <w:pPr>
              <w:spacing w:line="309" w:lineRule="auto"/>
              <w:rPr>
                <w:rFonts w:ascii="Arial"/>
                <w:sz w:val="21"/>
              </w:rPr>
            </w:pPr>
          </w:p>
          <w:p>
            <w:pPr>
              <w:spacing w:line="309" w:lineRule="auto"/>
              <w:rPr>
                <w:rFonts w:ascii="Arial"/>
                <w:sz w:val="21"/>
              </w:rPr>
            </w:pPr>
          </w:p>
          <w:p>
            <w:pPr>
              <w:pStyle w:val="8"/>
              <w:spacing w:before="81" w:line="219" w:lineRule="auto"/>
              <w:ind w:left="4435"/>
            </w:pPr>
            <w:r>
              <w:rPr>
                <w:spacing w:val="4"/>
              </w:rPr>
              <w:t>负责人签字(盖章):</w:t>
            </w:r>
          </w:p>
          <w:p>
            <w:pPr>
              <w:pStyle w:val="8"/>
              <w:spacing w:before="116" w:line="219" w:lineRule="auto"/>
              <w:ind w:left="6825"/>
            </w:pPr>
            <w:r>
              <w:rPr>
                <w:spacing w:val="-9"/>
              </w:rPr>
              <w:t>年</w:t>
            </w:r>
            <w:r>
              <w:rPr>
                <w:spacing w:val="21"/>
              </w:rPr>
              <w:t xml:space="preserve">  </w:t>
            </w:r>
            <w:r>
              <w:rPr>
                <w:spacing w:val="-9"/>
              </w:rPr>
              <w:t>月</w:t>
            </w:r>
            <w:r>
              <w:rPr>
                <w:spacing w:val="40"/>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2" w:hRule="atLeast"/>
        </w:trPr>
        <w:tc>
          <w:tcPr>
            <w:tcW w:w="9390" w:type="dxa"/>
            <w:gridSpan w:val="9"/>
            <w:vAlign w:val="top"/>
          </w:tcPr>
          <w:p>
            <w:pPr>
              <w:spacing w:line="354" w:lineRule="auto"/>
              <w:rPr>
                <w:rFonts w:ascii="Arial"/>
                <w:sz w:val="21"/>
              </w:rPr>
            </w:pPr>
          </w:p>
          <w:p>
            <w:pPr>
              <w:pStyle w:val="8"/>
              <w:spacing w:before="82" w:line="219" w:lineRule="auto"/>
              <w:ind w:left="474"/>
            </w:pPr>
            <w:r>
              <w:rPr>
                <w:spacing w:val="-1"/>
              </w:rPr>
              <w:t>人社部门初审意见：</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81" w:line="219" w:lineRule="auto"/>
              <w:ind w:left="4554"/>
            </w:pPr>
            <w:r>
              <w:rPr>
                <w:spacing w:val="6"/>
              </w:rPr>
              <w:t>签字(盖章):</w:t>
            </w:r>
          </w:p>
          <w:p>
            <w:pPr>
              <w:pStyle w:val="8"/>
              <w:spacing w:before="95" w:line="219" w:lineRule="auto"/>
              <w:ind w:left="6714"/>
            </w:pPr>
            <w:r>
              <w:rPr>
                <w:spacing w:val="-9"/>
              </w:rPr>
              <w:t>年</w:t>
            </w:r>
            <w:r>
              <w:rPr>
                <w:spacing w:val="21"/>
              </w:rPr>
              <w:t xml:space="preserve">  </w:t>
            </w:r>
            <w:r>
              <w:rPr>
                <w:spacing w:val="-9"/>
              </w:rPr>
              <w:t>月</w:t>
            </w:r>
            <w:r>
              <w:rPr>
                <w:spacing w:val="40"/>
              </w:rPr>
              <w:t xml:space="preserve">  </w:t>
            </w:r>
            <w:r>
              <w:rPr>
                <w:spacing w:val="-9"/>
              </w:rPr>
              <w:t>日</w:t>
            </w:r>
          </w:p>
        </w:tc>
      </w:tr>
    </w:tbl>
    <w:p>
      <w:pPr>
        <w:rPr>
          <w:rFonts w:ascii="Arial" w:hAnsi="Arial" w:eastAsia="Arial" w:cs="Arial"/>
          <w:sz w:val="21"/>
          <w:szCs w:val="21"/>
        </w:rPr>
        <w:sectPr>
          <w:footerReference r:id="rId7" w:type="default"/>
          <w:pgSz w:w="11910" w:h="16840"/>
          <w:pgMar w:top="1440" w:right="1080" w:bottom="1440" w:left="1080" w:header="0" w:footer="1245" w:gutter="0"/>
          <w:pgNumType w:fmt="decimal"/>
          <w:cols w:space="720" w:num="1"/>
        </w:sectPr>
      </w:pPr>
    </w:p>
    <w:p>
      <w:pPr>
        <w:spacing w:before="104" w:line="224" w:lineRule="auto"/>
        <w:rPr>
          <w:rFonts w:ascii="黑体" w:hAnsi="黑体" w:eastAsia="黑体" w:cs="黑体"/>
          <w:sz w:val="32"/>
          <w:szCs w:val="32"/>
        </w:rPr>
      </w:pPr>
      <w:r>
        <w:rPr>
          <w:rFonts w:ascii="黑体" w:hAnsi="黑体" w:eastAsia="黑体" w:cs="黑体"/>
          <w:b/>
          <w:bCs/>
          <w:spacing w:val="19"/>
          <w:sz w:val="32"/>
          <w:szCs w:val="32"/>
        </w:rPr>
        <w:t>附件2</w:t>
      </w:r>
    </w:p>
    <w:p>
      <w:pPr>
        <w:spacing w:before="306" w:line="218" w:lineRule="auto"/>
        <w:ind w:left="1196"/>
        <w:rPr>
          <w:rFonts w:ascii="宋体" w:hAnsi="宋体" w:eastAsia="宋体" w:cs="宋体"/>
          <w:sz w:val="44"/>
          <w:szCs w:val="44"/>
        </w:rPr>
      </w:pPr>
      <w:r>
        <w:rPr>
          <w:rFonts w:ascii="宋体" w:hAnsi="宋体" w:eastAsia="宋体" w:cs="宋体"/>
          <w:b/>
          <w:bCs/>
          <w:spacing w:val="-5"/>
          <w:sz w:val="44"/>
          <w:szCs w:val="44"/>
        </w:rPr>
        <w:t>长治市定点职业培训机构绩效评价表</w:t>
      </w:r>
    </w:p>
    <w:p>
      <w:pPr>
        <w:spacing w:before="231" w:line="212" w:lineRule="auto"/>
        <w:rPr>
          <w:rFonts w:ascii="宋体" w:hAnsi="宋体" w:eastAsia="宋体" w:cs="宋体"/>
          <w:sz w:val="24"/>
          <w:szCs w:val="24"/>
        </w:rPr>
      </w:pPr>
      <w:r>
        <w:rPr>
          <w:rFonts w:ascii="宋体" w:hAnsi="宋体" w:eastAsia="宋体" w:cs="宋体"/>
          <w:sz w:val="24"/>
          <w:szCs w:val="24"/>
        </w:rPr>
        <w:t>机构名称：</w:t>
      </w:r>
    </w:p>
    <w:tbl>
      <w:tblPr>
        <w:tblStyle w:val="7"/>
        <w:tblW w:w="939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258"/>
        <w:gridCol w:w="6583"/>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4" w:type="dxa"/>
            <w:vAlign w:val="top"/>
          </w:tcPr>
          <w:p>
            <w:pPr>
              <w:pStyle w:val="8"/>
              <w:spacing w:before="160" w:line="219" w:lineRule="auto"/>
              <w:ind w:left="188"/>
              <w:rPr>
                <w:sz w:val="22"/>
                <w:szCs w:val="22"/>
              </w:rPr>
            </w:pPr>
            <w:r>
              <w:rPr>
                <w:b/>
                <w:bCs/>
                <w:spacing w:val="3"/>
                <w:sz w:val="22"/>
                <w:szCs w:val="22"/>
              </w:rPr>
              <w:t>类别</w:t>
            </w:r>
          </w:p>
        </w:tc>
        <w:tc>
          <w:tcPr>
            <w:tcW w:w="1258" w:type="dxa"/>
            <w:vAlign w:val="top"/>
          </w:tcPr>
          <w:p>
            <w:pPr>
              <w:pStyle w:val="8"/>
              <w:spacing w:before="160" w:line="219" w:lineRule="auto"/>
              <w:ind w:left="184"/>
              <w:rPr>
                <w:sz w:val="22"/>
                <w:szCs w:val="22"/>
              </w:rPr>
            </w:pPr>
            <w:r>
              <w:rPr>
                <w:b/>
                <w:bCs/>
                <w:spacing w:val="-4"/>
                <w:sz w:val="22"/>
                <w:szCs w:val="22"/>
              </w:rPr>
              <w:t>评分内容</w:t>
            </w:r>
          </w:p>
        </w:tc>
        <w:tc>
          <w:tcPr>
            <w:tcW w:w="6583" w:type="dxa"/>
            <w:vAlign w:val="top"/>
          </w:tcPr>
          <w:p>
            <w:pPr>
              <w:pStyle w:val="8"/>
              <w:spacing w:before="160" w:line="219" w:lineRule="auto"/>
              <w:ind w:left="2626"/>
              <w:rPr>
                <w:sz w:val="22"/>
                <w:szCs w:val="22"/>
              </w:rPr>
            </w:pPr>
            <w:r>
              <w:rPr>
                <w:b/>
                <w:bCs/>
                <w:spacing w:val="-4"/>
                <w:sz w:val="22"/>
                <w:szCs w:val="22"/>
              </w:rPr>
              <w:t>检查评分标准</w:t>
            </w:r>
          </w:p>
        </w:tc>
        <w:tc>
          <w:tcPr>
            <w:tcW w:w="734" w:type="dxa"/>
            <w:vAlign w:val="top"/>
          </w:tcPr>
          <w:p>
            <w:pPr>
              <w:pStyle w:val="8"/>
              <w:spacing w:before="160" w:line="219" w:lineRule="auto"/>
              <w:ind w:left="143"/>
              <w:rPr>
                <w:sz w:val="22"/>
                <w:szCs w:val="22"/>
              </w:rPr>
            </w:pPr>
            <w:r>
              <w:rPr>
                <w:b/>
                <w:bCs/>
                <w:spacing w:val="-5"/>
                <w:sz w:val="22"/>
                <w:szCs w:val="2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24"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71" w:line="59" w:lineRule="exact"/>
              <w:ind w:left="184"/>
              <w:rPr>
                <w:sz w:val="22"/>
                <w:szCs w:val="22"/>
              </w:rPr>
            </w:pPr>
            <w:r>
              <w:rPr>
                <w:position w:val="-8"/>
                <w:sz w:val="22"/>
                <w:szCs w:val="22"/>
              </w:rPr>
              <w:t>一</w:t>
            </w:r>
          </w:p>
          <w:p>
            <w:pPr>
              <w:pStyle w:val="8"/>
              <w:spacing w:before="3" w:line="203" w:lineRule="auto"/>
              <w:ind w:left="184" w:right="78" w:firstLine="385"/>
              <w:rPr>
                <w:sz w:val="22"/>
                <w:szCs w:val="22"/>
              </w:rPr>
            </w:pPr>
            <w:r>
              <w:rPr>
                <w:spacing w:val="-45"/>
                <w:w w:val="95"/>
                <w:sz w:val="22"/>
                <w:szCs w:val="22"/>
              </w:rPr>
              <w:t>、</w:t>
            </w:r>
            <w:r>
              <w:rPr>
                <w:sz w:val="22"/>
                <w:szCs w:val="22"/>
              </w:rPr>
              <w:t xml:space="preserve"> </w:t>
            </w:r>
            <w:r>
              <w:rPr>
                <w:spacing w:val="-6"/>
                <w:sz w:val="22"/>
                <w:szCs w:val="22"/>
              </w:rPr>
              <w:t>依法</w:t>
            </w:r>
            <w:r>
              <w:rPr>
                <w:sz w:val="22"/>
                <w:szCs w:val="22"/>
              </w:rPr>
              <w:t xml:space="preserve">  </w:t>
            </w:r>
            <w:r>
              <w:rPr>
                <w:spacing w:val="6"/>
                <w:sz w:val="22"/>
                <w:szCs w:val="22"/>
              </w:rPr>
              <w:t>办学</w:t>
            </w:r>
            <w:r>
              <w:rPr>
                <w:sz w:val="22"/>
                <w:szCs w:val="22"/>
              </w:rPr>
              <w:t xml:space="preserve">  (10   </w:t>
            </w:r>
            <w:r>
              <w:rPr>
                <w:spacing w:val="19"/>
                <w:sz w:val="22"/>
                <w:szCs w:val="22"/>
              </w:rPr>
              <w:t>分</w:t>
            </w:r>
            <w:r>
              <w:rPr>
                <w:spacing w:val="-42"/>
                <w:sz w:val="22"/>
                <w:szCs w:val="22"/>
              </w:rPr>
              <w:t xml:space="preserve"> </w:t>
            </w:r>
            <w:r>
              <w:rPr>
                <w:spacing w:val="19"/>
                <w:sz w:val="22"/>
                <w:szCs w:val="22"/>
              </w:rPr>
              <w:t>)</w:t>
            </w:r>
          </w:p>
        </w:tc>
        <w:tc>
          <w:tcPr>
            <w:tcW w:w="1258" w:type="dxa"/>
            <w:vAlign w:val="top"/>
          </w:tcPr>
          <w:p>
            <w:pPr>
              <w:spacing w:line="307" w:lineRule="auto"/>
              <w:rPr>
                <w:rFonts w:ascii="Arial"/>
                <w:sz w:val="21"/>
              </w:rPr>
            </w:pPr>
          </w:p>
          <w:p>
            <w:pPr>
              <w:pStyle w:val="8"/>
              <w:spacing w:before="72" w:line="254" w:lineRule="auto"/>
              <w:ind w:left="121" w:right="170" w:firstLine="59"/>
              <w:rPr>
                <w:sz w:val="22"/>
                <w:szCs w:val="22"/>
              </w:rPr>
            </w:pPr>
            <w:r>
              <w:rPr>
                <w:spacing w:val="3"/>
                <w:sz w:val="22"/>
                <w:szCs w:val="22"/>
              </w:rPr>
              <w:t>1.遵纪守</w:t>
            </w:r>
            <w:r>
              <w:rPr>
                <w:sz w:val="22"/>
                <w:szCs w:val="22"/>
              </w:rPr>
              <w:t xml:space="preserve"> </w:t>
            </w:r>
            <w:r>
              <w:rPr>
                <w:spacing w:val="9"/>
                <w:sz w:val="22"/>
                <w:szCs w:val="22"/>
              </w:rPr>
              <w:t>法(4分)</w:t>
            </w:r>
          </w:p>
        </w:tc>
        <w:tc>
          <w:tcPr>
            <w:tcW w:w="6583" w:type="dxa"/>
            <w:vAlign w:val="top"/>
          </w:tcPr>
          <w:p>
            <w:pPr>
              <w:pStyle w:val="8"/>
              <w:spacing w:before="106" w:line="248" w:lineRule="auto"/>
              <w:ind w:left="42" w:right="28"/>
              <w:jc w:val="both"/>
              <w:rPr>
                <w:sz w:val="22"/>
                <w:szCs w:val="22"/>
              </w:rPr>
            </w:pPr>
            <w:r>
              <w:rPr>
                <w:sz w:val="22"/>
                <w:szCs w:val="22"/>
              </w:rPr>
              <w:t>办学方向、办学宗旨和培养目标明确，得2分；组织机构健全，承担</w:t>
            </w:r>
            <w:r>
              <w:rPr>
                <w:spacing w:val="9"/>
                <w:sz w:val="22"/>
                <w:szCs w:val="22"/>
              </w:rPr>
              <w:t xml:space="preserve"> </w:t>
            </w:r>
            <w:r>
              <w:rPr>
                <w:sz w:val="22"/>
                <w:szCs w:val="22"/>
              </w:rPr>
              <w:t>培训任务过程中管理、教学、服务保障人员配备齐全，得1分；自觉</w:t>
            </w:r>
            <w:r>
              <w:rPr>
                <w:spacing w:val="11"/>
                <w:sz w:val="22"/>
                <w:szCs w:val="22"/>
              </w:rPr>
              <w:t xml:space="preserve"> </w:t>
            </w:r>
            <w:r>
              <w:rPr>
                <w:sz w:val="22"/>
                <w:szCs w:val="22"/>
              </w:rPr>
              <w:t>接受人社局等行政部门的指导监督，得1分；受</w:t>
            </w:r>
            <w:r>
              <w:rPr>
                <w:spacing w:val="-1"/>
                <w:sz w:val="22"/>
                <w:szCs w:val="22"/>
              </w:rPr>
              <w:t>主管部门通报批评或</w:t>
            </w:r>
            <w:r>
              <w:rPr>
                <w:sz w:val="22"/>
                <w:szCs w:val="22"/>
              </w:rPr>
              <w:t xml:space="preserve"> </w:t>
            </w:r>
            <w:r>
              <w:rPr>
                <w:spacing w:val="4"/>
                <w:sz w:val="22"/>
                <w:szCs w:val="22"/>
              </w:rPr>
              <w:t>有不良信用记录的，此项不得分。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24" w:type="dxa"/>
            <w:vMerge w:val="continue"/>
            <w:tcBorders>
              <w:top w:val="nil"/>
              <w:bottom w:val="nil"/>
            </w:tcBorders>
            <w:vAlign w:val="top"/>
          </w:tcPr>
          <w:p>
            <w:pPr>
              <w:rPr>
                <w:rFonts w:ascii="Arial"/>
                <w:sz w:val="21"/>
              </w:rPr>
            </w:pPr>
          </w:p>
        </w:tc>
        <w:tc>
          <w:tcPr>
            <w:tcW w:w="1258" w:type="dxa"/>
            <w:vAlign w:val="top"/>
          </w:tcPr>
          <w:p>
            <w:pPr>
              <w:spacing w:line="266" w:lineRule="auto"/>
              <w:rPr>
                <w:rFonts w:ascii="Arial"/>
                <w:sz w:val="21"/>
              </w:rPr>
            </w:pPr>
          </w:p>
          <w:p>
            <w:pPr>
              <w:pStyle w:val="8"/>
              <w:spacing w:before="71" w:line="247" w:lineRule="auto"/>
              <w:ind w:left="230" w:right="174" w:hanging="50"/>
              <w:rPr>
                <w:sz w:val="22"/>
                <w:szCs w:val="22"/>
              </w:rPr>
            </w:pPr>
            <w:r>
              <w:rPr>
                <w:spacing w:val="2"/>
                <w:sz w:val="22"/>
                <w:szCs w:val="22"/>
              </w:rPr>
              <w:t xml:space="preserve">2.办学范 </w:t>
            </w:r>
            <w:r>
              <w:rPr>
                <w:spacing w:val="9"/>
                <w:sz w:val="22"/>
                <w:szCs w:val="22"/>
              </w:rPr>
              <w:t>围(4分)</w:t>
            </w:r>
          </w:p>
        </w:tc>
        <w:tc>
          <w:tcPr>
            <w:tcW w:w="6583" w:type="dxa"/>
            <w:vAlign w:val="top"/>
          </w:tcPr>
          <w:p>
            <w:pPr>
              <w:pStyle w:val="8"/>
              <w:spacing w:before="191" w:line="257" w:lineRule="auto"/>
              <w:ind w:left="42" w:right="47"/>
              <w:jc w:val="both"/>
              <w:rPr>
                <w:sz w:val="22"/>
                <w:szCs w:val="22"/>
              </w:rPr>
            </w:pPr>
            <w:r>
              <w:rPr>
                <w:spacing w:val="-1"/>
                <w:sz w:val="22"/>
                <w:szCs w:val="22"/>
              </w:rPr>
              <w:t>按照培训备案工种开展培训，不超许可范围，得2分；具备高技能人</w:t>
            </w:r>
            <w:r>
              <w:rPr>
                <w:spacing w:val="18"/>
                <w:sz w:val="22"/>
                <w:szCs w:val="22"/>
              </w:rPr>
              <w:t xml:space="preserve"> </w:t>
            </w:r>
            <w:r>
              <w:rPr>
                <w:sz w:val="22"/>
                <w:szCs w:val="22"/>
              </w:rPr>
              <w:t>才培训能力，得2分；擅自超范围办学、擅自变</w:t>
            </w:r>
            <w:r>
              <w:rPr>
                <w:spacing w:val="-1"/>
                <w:sz w:val="22"/>
                <w:szCs w:val="22"/>
              </w:rPr>
              <w:t>更办学地址、擅自变</w:t>
            </w:r>
            <w:r>
              <w:rPr>
                <w:sz w:val="22"/>
                <w:szCs w:val="22"/>
              </w:rPr>
              <w:t xml:space="preserve"> </w:t>
            </w:r>
            <w:r>
              <w:rPr>
                <w:spacing w:val="4"/>
                <w:sz w:val="22"/>
                <w:szCs w:val="22"/>
              </w:rPr>
              <w:t>更法人、擅自设立分校或教学点的，此项不得分。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24" w:type="dxa"/>
            <w:vMerge w:val="continue"/>
            <w:tcBorders>
              <w:top w:val="nil"/>
            </w:tcBorders>
            <w:vAlign w:val="top"/>
          </w:tcPr>
          <w:p>
            <w:pPr>
              <w:rPr>
                <w:rFonts w:ascii="Arial"/>
                <w:sz w:val="21"/>
              </w:rPr>
            </w:pPr>
          </w:p>
        </w:tc>
        <w:tc>
          <w:tcPr>
            <w:tcW w:w="1258" w:type="dxa"/>
            <w:vAlign w:val="top"/>
          </w:tcPr>
          <w:p>
            <w:pPr>
              <w:spacing w:line="270" w:lineRule="auto"/>
              <w:rPr>
                <w:rFonts w:ascii="Arial"/>
                <w:sz w:val="21"/>
              </w:rPr>
            </w:pPr>
          </w:p>
          <w:p>
            <w:pPr>
              <w:pStyle w:val="8"/>
              <w:spacing w:before="71" w:line="234" w:lineRule="auto"/>
              <w:ind w:left="230" w:right="173" w:hanging="50"/>
              <w:rPr>
                <w:sz w:val="22"/>
                <w:szCs w:val="22"/>
              </w:rPr>
            </w:pPr>
            <w:r>
              <w:rPr>
                <w:spacing w:val="2"/>
                <w:sz w:val="22"/>
                <w:szCs w:val="22"/>
              </w:rPr>
              <w:t xml:space="preserve">3.招生广 </w:t>
            </w:r>
            <w:r>
              <w:rPr>
                <w:spacing w:val="9"/>
                <w:sz w:val="22"/>
                <w:szCs w:val="22"/>
              </w:rPr>
              <w:t>告(2分)</w:t>
            </w:r>
          </w:p>
        </w:tc>
        <w:tc>
          <w:tcPr>
            <w:tcW w:w="6583" w:type="dxa"/>
            <w:vAlign w:val="top"/>
          </w:tcPr>
          <w:p>
            <w:pPr>
              <w:pStyle w:val="8"/>
              <w:spacing w:before="191" w:line="253" w:lineRule="auto"/>
              <w:ind w:left="41" w:hanging="29"/>
              <w:jc w:val="both"/>
              <w:rPr>
                <w:sz w:val="22"/>
                <w:szCs w:val="22"/>
              </w:rPr>
            </w:pPr>
            <w:r>
              <w:rPr>
                <w:spacing w:val="-9"/>
                <w:sz w:val="22"/>
                <w:szCs w:val="22"/>
              </w:rPr>
              <w:t>招生简章和广告内容真实且按规定备案，招生广告符合办学许可范围，</w:t>
            </w:r>
            <w:r>
              <w:rPr>
                <w:spacing w:val="18"/>
                <w:sz w:val="22"/>
                <w:szCs w:val="22"/>
              </w:rPr>
              <w:t xml:space="preserve"> </w:t>
            </w:r>
            <w:r>
              <w:rPr>
                <w:spacing w:val="-4"/>
                <w:sz w:val="22"/>
                <w:szCs w:val="22"/>
              </w:rPr>
              <w:t>积极宣传全民技能提升政策，得2分；违规发布招生广告，采用瞒上</w:t>
            </w:r>
            <w:r>
              <w:rPr>
                <w:spacing w:val="1"/>
                <w:sz w:val="22"/>
                <w:szCs w:val="22"/>
              </w:rPr>
              <w:t xml:space="preserve">  </w:t>
            </w:r>
            <w:r>
              <w:rPr>
                <w:spacing w:val="-1"/>
                <w:sz w:val="22"/>
                <w:szCs w:val="22"/>
              </w:rPr>
              <w:t>欺下、弄虚作假等非法手段招揽生源的，此项不</w:t>
            </w:r>
            <w:r>
              <w:rPr>
                <w:spacing w:val="-2"/>
                <w:sz w:val="22"/>
                <w:szCs w:val="22"/>
              </w:rPr>
              <w:t>得分。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2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1" w:line="177" w:lineRule="auto"/>
              <w:ind w:left="184"/>
              <w:rPr>
                <w:sz w:val="22"/>
                <w:szCs w:val="22"/>
              </w:rPr>
            </w:pPr>
            <w:r>
              <w:rPr>
                <w:spacing w:val="-7"/>
                <w:sz w:val="22"/>
                <w:szCs w:val="22"/>
              </w:rPr>
              <w:t>二</w:t>
            </w:r>
            <w:r>
              <w:rPr>
                <w:spacing w:val="44"/>
                <w:sz w:val="22"/>
                <w:szCs w:val="22"/>
              </w:rPr>
              <w:t xml:space="preserve"> </w:t>
            </w:r>
            <w:r>
              <w:rPr>
                <w:spacing w:val="-7"/>
                <w:sz w:val="22"/>
                <w:szCs w:val="22"/>
              </w:rPr>
              <w:t>、</w:t>
            </w:r>
          </w:p>
          <w:p>
            <w:pPr>
              <w:pStyle w:val="8"/>
              <w:spacing w:before="4" w:line="255" w:lineRule="auto"/>
              <w:ind w:left="184" w:right="176"/>
              <w:rPr>
                <w:sz w:val="22"/>
                <w:szCs w:val="22"/>
              </w:rPr>
            </w:pPr>
            <w:r>
              <w:rPr>
                <w:spacing w:val="6"/>
                <w:sz w:val="22"/>
                <w:szCs w:val="22"/>
              </w:rPr>
              <w:t>办学</w:t>
            </w:r>
            <w:r>
              <w:rPr>
                <w:sz w:val="22"/>
                <w:szCs w:val="22"/>
              </w:rPr>
              <w:t xml:space="preserve"> </w:t>
            </w:r>
            <w:r>
              <w:rPr>
                <w:spacing w:val="-6"/>
                <w:sz w:val="22"/>
                <w:szCs w:val="22"/>
              </w:rPr>
              <w:t>条件</w:t>
            </w:r>
            <w:r>
              <w:rPr>
                <w:sz w:val="22"/>
                <w:szCs w:val="22"/>
              </w:rPr>
              <w:t xml:space="preserve"> (18  </w:t>
            </w:r>
            <w:r>
              <w:rPr>
                <w:spacing w:val="19"/>
                <w:sz w:val="22"/>
                <w:szCs w:val="22"/>
              </w:rPr>
              <w:t>分</w:t>
            </w:r>
            <w:r>
              <w:rPr>
                <w:spacing w:val="-42"/>
                <w:sz w:val="22"/>
                <w:szCs w:val="22"/>
              </w:rPr>
              <w:t xml:space="preserve"> </w:t>
            </w:r>
            <w:r>
              <w:rPr>
                <w:spacing w:val="19"/>
                <w:sz w:val="22"/>
                <w:szCs w:val="22"/>
              </w:rPr>
              <w:t>)</w:t>
            </w:r>
          </w:p>
        </w:tc>
        <w:tc>
          <w:tcPr>
            <w:tcW w:w="1258" w:type="dxa"/>
            <w:vAlign w:val="top"/>
          </w:tcPr>
          <w:p>
            <w:pPr>
              <w:spacing w:line="339" w:lineRule="auto"/>
              <w:rPr>
                <w:rFonts w:ascii="Arial"/>
                <w:sz w:val="21"/>
              </w:rPr>
            </w:pPr>
          </w:p>
          <w:p>
            <w:pPr>
              <w:pStyle w:val="8"/>
              <w:spacing w:before="72" w:line="263" w:lineRule="auto"/>
              <w:ind w:left="230" w:right="173" w:hanging="50"/>
              <w:rPr>
                <w:sz w:val="22"/>
                <w:szCs w:val="22"/>
              </w:rPr>
            </w:pPr>
            <w:r>
              <w:rPr>
                <w:spacing w:val="2"/>
                <w:sz w:val="22"/>
                <w:szCs w:val="22"/>
              </w:rPr>
              <w:t xml:space="preserve">1.办学场 </w:t>
            </w:r>
            <w:r>
              <w:rPr>
                <w:spacing w:val="9"/>
                <w:sz w:val="22"/>
                <w:szCs w:val="22"/>
              </w:rPr>
              <w:t>地(8分)</w:t>
            </w:r>
          </w:p>
        </w:tc>
        <w:tc>
          <w:tcPr>
            <w:tcW w:w="6583" w:type="dxa"/>
            <w:vAlign w:val="top"/>
          </w:tcPr>
          <w:p>
            <w:pPr>
              <w:pStyle w:val="8"/>
              <w:spacing w:before="123" w:line="219" w:lineRule="auto"/>
              <w:ind w:left="153"/>
              <w:rPr>
                <w:sz w:val="22"/>
                <w:szCs w:val="22"/>
              </w:rPr>
            </w:pPr>
            <w:r>
              <w:rPr>
                <w:spacing w:val="3"/>
                <w:sz w:val="22"/>
                <w:szCs w:val="22"/>
              </w:rPr>
              <w:t>场地建筑面积≥1200平方米的，得4分；≥800平方米的，得3分；</w:t>
            </w:r>
          </w:p>
          <w:p>
            <w:pPr>
              <w:pStyle w:val="8"/>
              <w:spacing w:before="50" w:line="239" w:lineRule="auto"/>
              <w:ind w:left="42" w:right="27" w:firstLine="110"/>
              <w:rPr>
                <w:sz w:val="22"/>
                <w:szCs w:val="22"/>
              </w:rPr>
            </w:pPr>
            <w:r>
              <w:rPr>
                <w:sz w:val="22"/>
                <w:szCs w:val="22"/>
              </w:rPr>
              <w:t>≥500平方米的，得2分；≥300平方米的，得1分；&lt;300平方米</w:t>
            </w:r>
            <w:r>
              <w:rPr>
                <w:spacing w:val="-1"/>
                <w:sz w:val="22"/>
                <w:szCs w:val="22"/>
              </w:rPr>
              <w:t>的，</w:t>
            </w:r>
            <w:r>
              <w:rPr>
                <w:sz w:val="22"/>
                <w:szCs w:val="22"/>
              </w:rPr>
              <w:t xml:space="preserve"> 不得分；学校分别设置校长室、教务室、财会室的，得3分，每缺一</w:t>
            </w:r>
            <w:r>
              <w:rPr>
                <w:spacing w:val="11"/>
                <w:sz w:val="22"/>
                <w:szCs w:val="22"/>
              </w:rPr>
              <w:t xml:space="preserve"> </w:t>
            </w:r>
            <w:r>
              <w:rPr>
                <w:spacing w:val="2"/>
                <w:sz w:val="22"/>
                <w:szCs w:val="22"/>
              </w:rPr>
              <w:t>个行政办公室扣1分；办学环境规划整洁、舒适，得</w:t>
            </w:r>
            <w:r>
              <w:rPr>
                <w:spacing w:val="1"/>
                <w:sz w:val="22"/>
                <w:szCs w:val="22"/>
              </w:rPr>
              <w:t>1分。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24" w:type="dxa"/>
            <w:vMerge w:val="continue"/>
            <w:tcBorders>
              <w:top w:val="nil"/>
              <w:bottom w:val="nil"/>
            </w:tcBorders>
            <w:vAlign w:val="top"/>
          </w:tcPr>
          <w:p>
            <w:pPr>
              <w:rPr>
                <w:rFonts w:ascii="Arial"/>
                <w:sz w:val="21"/>
              </w:rPr>
            </w:pPr>
          </w:p>
        </w:tc>
        <w:tc>
          <w:tcPr>
            <w:tcW w:w="1258" w:type="dxa"/>
            <w:vAlign w:val="top"/>
          </w:tcPr>
          <w:p>
            <w:pPr>
              <w:spacing w:line="319" w:lineRule="auto"/>
              <w:rPr>
                <w:rFonts w:ascii="Arial"/>
                <w:sz w:val="21"/>
              </w:rPr>
            </w:pPr>
          </w:p>
          <w:p>
            <w:pPr>
              <w:pStyle w:val="8"/>
              <w:spacing w:before="71" w:line="247" w:lineRule="auto"/>
              <w:ind w:left="230" w:right="176" w:hanging="50"/>
              <w:rPr>
                <w:sz w:val="22"/>
                <w:szCs w:val="22"/>
              </w:rPr>
            </w:pPr>
            <w:r>
              <w:rPr>
                <w:spacing w:val="2"/>
                <w:sz w:val="22"/>
                <w:szCs w:val="22"/>
              </w:rPr>
              <w:t>2.教学设</w:t>
            </w:r>
            <w:r>
              <w:rPr>
                <w:sz w:val="22"/>
                <w:szCs w:val="22"/>
              </w:rPr>
              <w:t xml:space="preserve"> </w:t>
            </w:r>
            <w:r>
              <w:rPr>
                <w:spacing w:val="9"/>
                <w:sz w:val="22"/>
                <w:szCs w:val="22"/>
              </w:rPr>
              <w:t>备(8分)</w:t>
            </w:r>
          </w:p>
        </w:tc>
        <w:tc>
          <w:tcPr>
            <w:tcW w:w="6583" w:type="dxa"/>
            <w:vAlign w:val="top"/>
          </w:tcPr>
          <w:p>
            <w:pPr>
              <w:pStyle w:val="8"/>
              <w:spacing w:before="254" w:line="219" w:lineRule="auto"/>
              <w:ind w:left="42"/>
              <w:rPr>
                <w:sz w:val="22"/>
                <w:szCs w:val="22"/>
              </w:rPr>
            </w:pPr>
            <w:r>
              <w:rPr>
                <w:sz w:val="22"/>
                <w:szCs w:val="22"/>
              </w:rPr>
              <w:t>按照《关于进一步提升职业培训质量的意见》(长人社发〔2022〕29</w:t>
            </w:r>
          </w:p>
          <w:p>
            <w:pPr>
              <w:pStyle w:val="8"/>
              <w:spacing w:before="29" w:line="219" w:lineRule="auto"/>
              <w:jc w:val="right"/>
              <w:rPr>
                <w:sz w:val="22"/>
                <w:szCs w:val="22"/>
              </w:rPr>
            </w:pPr>
            <w:r>
              <w:rPr>
                <w:spacing w:val="-1"/>
                <w:sz w:val="22"/>
                <w:szCs w:val="22"/>
              </w:rPr>
              <w:t>号)要求，培训设施、设备配套齐全，能很好满</w:t>
            </w:r>
            <w:r>
              <w:rPr>
                <w:spacing w:val="-2"/>
                <w:sz w:val="22"/>
                <w:szCs w:val="22"/>
              </w:rPr>
              <w:t>足教学培训要求，得8</w:t>
            </w:r>
          </w:p>
          <w:p>
            <w:pPr>
              <w:pStyle w:val="8"/>
              <w:spacing w:before="37" w:line="219" w:lineRule="auto"/>
              <w:ind w:left="153"/>
              <w:rPr>
                <w:sz w:val="22"/>
                <w:szCs w:val="22"/>
              </w:rPr>
            </w:pPr>
            <w:r>
              <w:rPr>
                <w:sz w:val="22"/>
                <w:szCs w:val="22"/>
              </w:rPr>
              <w:t>分；能基本满足教学培训要求，得4分；出现1次不达标的不得</w:t>
            </w:r>
            <w:r>
              <w:rPr>
                <w:spacing w:val="-1"/>
                <w:sz w:val="22"/>
                <w:szCs w:val="22"/>
              </w:rPr>
              <w:t>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24" w:type="dxa"/>
            <w:vMerge w:val="continue"/>
            <w:tcBorders>
              <w:top w:val="nil"/>
            </w:tcBorders>
            <w:vAlign w:val="top"/>
          </w:tcPr>
          <w:p>
            <w:pPr>
              <w:rPr>
                <w:rFonts w:ascii="Arial"/>
                <w:sz w:val="21"/>
              </w:rPr>
            </w:pPr>
          </w:p>
        </w:tc>
        <w:tc>
          <w:tcPr>
            <w:tcW w:w="1258" w:type="dxa"/>
            <w:vAlign w:val="top"/>
          </w:tcPr>
          <w:p>
            <w:pPr>
              <w:pStyle w:val="8"/>
              <w:spacing w:before="174" w:line="254" w:lineRule="auto"/>
              <w:ind w:left="230" w:right="177" w:hanging="50"/>
              <w:rPr>
                <w:sz w:val="22"/>
                <w:szCs w:val="22"/>
              </w:rPr>
            </w:pPr>
            <w:r>
              <w:rPr>
                <w:spacing w:val="1"/>
                <w:sz w:val="22"/>
                <w:szCs w:val="22"/>
              </w:rPr>
              <w:t>3.食宿条</w:t>
            </w:r>
            <w:r>
              <w:rPr>
                <w:spacing w:val="3"/>
                <w:sz w:val="22"/>
                <w:szCs w:val="22"/>
              </w:rPr>
              <w:t xml:space="preserve"> </w:t>
            </w:r>
            <w:r>
              <w:rPr>
                <w:spacing w:val="9"/>
                <w:sz w:val="22"/>
                <w:szCs w:val="22"/>
              </w:rPr>
              <w:t>件(2分)</w:t>
            </w:r>
          </w:p>
        </w:tc>
        <w:tc>
          <w:tcPr>
            <w:tcW w:w="6583" w:type="dxa"/>
            <w:vAlign w:val="top"/>
          </w:tcPr>
          <w:p>
            <w:pPr>
              <w:pStyle w:val="8"/>
              <w:spacing w:before="183" w:line="246" w:lineRule="auto"/>
              <w:ind w:left="123" w:right="90" w:hanging="30"/>
              <w:rPr>
                <w:sz w:val="22"/>
                <w:szCs w:val="22"/>
              </w:rPr>
            </w:pPr>
            <w:r>
              <w:rPr>
                <w:sz w:val="22"/>
                <w:szCs w:val="22"/>
              </w:rPr>
              <w:t>具备100人以上食宿条件，可以开展封闭式培训，得2分；具备50人</w:t>
            </w:r>
            <w:r>
              <w:rPr>
                <w:spacing w:val="8"/>
                <w:sz w:val="22"/>
                <w:szCs w:val="22"/>
              </w:rPr>
              <w:t xml:space="preserve"> </w:t>
            </w:r>
            <w:r>
              <w:rPr>
                <w:sz w:val="22"/>
                <w:szCs w:val="22"/>
              </w:rPr>
              <w:t>以上食宿条件，可以至少开一个封闭式培训班，得1</w:t>
            </w:r>
            <w:r>
              <w:rPr>
                <w:spacing w:val="-1"/>
                <w:sz w:val="22"/>
                <w:szCs w:val="22"/>
              </w:rPr>
              <w:t>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4"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8"/>
              <w:spacing w:before="71" w:line="227" w:lineRule="auto"/>
              <w:ind w:left="184"/>
              <w:rPr>
                <w:sz w:val="22"/>
                <w:szCs w:val="22"/>
              </w:rPr>
            </w:pPr>
            <w:r>
              <w:rPr>
                <w:spacing w:val="-5"/>
                <w:sz w:val="22"/>
                <w:szCs w:val="22"/>
              </w:rPr>
              <w:t>三</w:t>
            </w:r>
            <w:r>
              <w:rPr>
                <w:spacing w:val="40"/>
                <w:sz w:val="22"/>
                <w:szCs w:val="22"/>
              </w:rPr>
              <w:t xml:space="preserve"> </w:t>
            </w:r>
            <w:r>
              <w:rPr>
                <w:spacing w:val="-5"/>
                <w:sz w:val="22"/>
                <w:szCs w:val="22"/>
              </w:rPr>
              <w:t>、</w:t>
            </w:r>
          </w:p>
          <w:p>
            <w:pPr>
              <w:pStyle w:val="8"/>
              <w:spacing w:line="219" w:lineRule="auto"/>
              <w:ind w:left="184"/>
              <w:rPr>
                <w:sz w:val="22"/>
                <w:szCs w:val="22"/>
              </w:rPr>
            </w:pPr>
            <w:r>
              <w:rPr>
                <w:spacing w:val="8"/>
                <w:sz w:val="22"/>
                <w:szCs w:val="22"/>
              </w:rPr>
              <w:t>师资</w:t>
            </w:r>
          </w:p>
          <w:p>
            <w:pPr>
              <w:pStyle w:val="8"/>
              <w:spacing w:before="40" w:line="253" w:lineRule="auto"/>
              <w:ind w:left="234" w:right="179" w:hanging="50"/>
              <w:rPr>
                <w:sz w:val="22"/>
                <w:szCs w:val="22"/>
              </w:rPr>
            </w:pPr>
            <w:r>
              <w:rPr>
                <w:spacing w:val="4"/>
                <w:sz w:val="22"/>
                <w:szCs w:val="22"/>
              </w:rPr>
              <w:t>队伍</w:t>
            </w:r>
            <w:r>
              <w:rPr>
                <w:sz w:val="22"/>
                <w:szCs w:val="22"/>
              </w:rPr>
              <w:t xml:space="preserve"> </w:t>
            </w:r>
            <w:r>
              <w:rPr>
                <w:spacing w:val="-16"/>
                <w:sz w:val="22"/>
                <w:szCs w:val="22"/>
              </w:rPr>
              <w:t>(15</w:t>
            </w:r>
            <w:r>
              <w:rPr>
                <w:sz w:val="22"/>
                <w:szCs w:val="22"/>
              </w:rPr>
              <w:t xml:space="preserve">  </w:t>
            </w:r>
            <w:r>
              <w:rPr>
                <w:spacing w:val="-6"/>
                <w:sz w:val="22"/>
                <w:szCs w:val="22"/>
              </w:rPr>
              <w:t>分</w:t>
            </w:r>
            <w:r>
              <w:rPr>
                <w:spacing w:val="-42"/>
                <w:sz w:val="22"/>
                <w:szCs w:val="22"/>
              </w:rPr>
              <w:t xml:space="preserve"> </w:t>
            </w:r>
            <w:r>
              <w:rPr>
                <w:spacing w:val="-6"/>
                <w:sz w:val="22"/>
                <w:szCs w:val="22"/>
              </w:rPr>
              <w:t>)</w:t>
            </w:r>
          </w:p>
        </w:tc>
        <w:tc>
          <w:tcPr>
            <w:tcW w:w="1258" w:type="dxa"/>
            <w:vAlign w:val="top"/>
          </w:tcPr>
          <w:p>
            <w:pPr>
              <w:spacing w:line="309" w:lineRule="auto"/>
              <w:rPr>
                <w:rFonts w:ascii="Arial"/>
                <w:sz w:val="21"/>
              </w:rPr>
            </w:pPr>
          </w:p>
          <w:p>
            <w:pPr>
              <w:spacing w:line="310" w:lineRule="auto"/>
              <w:rPr>
                <w:rFonts w:ascii="Arial"/>
                <w:sz w:val="21"/>
              </w:rPr>
            </w:pPr>
          </w:p>
          <w:p>
            <w:pPr>
              <w:pStyle w:val="8"/>
              <w:spacing w:before="71" w:line="247" w:lineRule="auto"/>
              <w:ind w:left="230" w:right="177" w:hanging="50"/>
              <w:rPr>
                <w:sz w:val="22"/>
                <w:szCs w:val="22"/>
              </w:rPr>
            </w:pPr>
            <w:r>
              <w:rPr>
                <w:spacing w:val="1"/>
                <w:sz w:val="22"/>
                <w:szCs w:val="22"/>
              </w:rPr>
              <w:t>1.管理人</w:t>
            </w:r>
            <w:r>
              <w:rPr>
                <w:spacing w:val="3"/>
                <w:sz w:val="22"/>
                <w:szCs w:val="22"/>
              </w:rPr>
              <w:t xml:space="preserve"> </w:t>
            </w:r>
            <w:r>
              <w:rPr>
                <w:spacing w:val="9"/>
                <w:sz w:val="22"/>
                <w:szCs w:val="22"/>
              </w:rPr>
              <w:t>员(7分)</w:t>
            </w:r>
          </w:p>
        </w:tc>
        <w:tc>
          <w:tcPr>
            <w:tcW w:w="6583" w:type="dxa"/>
            <w:vAlign w:val="top"/>
          </w:tcPr>
          <w:p>
            <w:pPr>
              <w:pStyle w:val="8"/>
              <w:spacing w:before="244" w:line="257" w:lineRule="auto"/>
              <w:ind w:left="12"/>
              <w:jc w:val="both"/>
              <w:rPr>
                <w:sz w:val="22"/>
                <w:szCs w:val="22"/>
              </w:rPr>
            </w:pPr>
            <w:r>
              <w:rPr>
                <w:spacing w:val="-1"/>
                <w:sz w:val="22"/>
                <w:szCs w:val="22"/>
              </w:rPr>
              <w:t>每个培训工种都配备负责人，且具备与培训</w:t>
            </w:r>
            <w:r>
              <w:rPr>
                <w:spacing w:val="-2"/>
                <w:sz w:val="22"/>
                <w:szCs w:val="22"/>
              </w:rPr>
              <w:t>类型相应的技能水平、专</w:t>
            </w:r>
            <w:r>
              <w:rPr>
                <w:sz w:val="22"/>
                <w:szCs w:val="22"/>
              </w:rPr>
              <w:t xml:space="preserve"> 业技术职务和教学、管理能力，得3分；每期</w:t>
            </w:r>
            <w:r>
              <w:rPr>
                <w:spacing w:val="-1"/>
                <w:sz w:val="22"/>
                <w:szCs w:val="22"/>
              </w:rPr>
              <w:t>开班都有符合条件的专</w:t>
            </w:r>
            <w:r>
              <w:rPr>
                <w:sz w:val="22"/>
                <w:szCs w:val="22"/>
              </w:rPr>
              <w:t xml:space="preserve"> </w:t>
            </w:r>
            <w:r>
              <w:rPr>
                <w:spacing w:val="-2"/>
                <w:sz w:val="22"/>
                <w:szCs w:val="22"/>
              </w:rPr>
              <w:t>职管理人员，专职教学管理人员应具有大专以上文化程度及中</w:t>
            </w:r>
            <w:r>
              <w:rPr>
                <w:spacing w:val="-3"/>
                <w:sz w:val="22"/>
                <w:szCs w:val="22"/>
              </w:rPr>
              <w:t>级以上</w:t>
            </w:r>
            <w:r>
              <w:rPr>
                <w:sz w:val="22"/>
                <w:szCs w:val="22"/>
              </w:rPr>
              <w:t xml:space="preserve"> </w:t>
            </w:r>
            <w:r>
              <w:rPr>
                <w:spacing w:val="-1"/>
                <w:sz w:val="22"/>
                <w:szCs w:val="22"/>
              </w:rPr>
              <w:t>专业技术职称或三级以上国家职业技能等级或职业资格，有2年以上</w:t>
            </w:r>
            <w:r>
              <w:rPr>
                <w:spacing w:val="18"/>
                <w:sz w:val="22"/>
                <w:szCs w:val="22"/>
              </w:rPr>
              <w:t xml:space="preserve"> </w:t>
            </w:r>
            <w:r>
              <w:rPr>
                <w:spacing w:val="2"/>
                <w:sz w:val="22"/>
                <w:szCs w:val="22"/>
              </w:rPr>
              <w:t>职业教育培训工作经历，具有丰富的教学管理经验，得4分。</w:t>
            </w:r>
          </w:p>
        </w:tc>
        <w:tc>
          <w:tcPr>
            <w:tcW w:w="7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824" w:type="dxa"/>
            <w:vMerge w:val="continue"/>
            <w:tcBorders>
              <w:top w:val="nil"/>
            </w:tcBorders>
            <w:vAlign w:val="top"/>
          </w:tcPr>
          <w:p>
            <w:pPr>
              <w:rPr>
                <w:rFonts w:ascii="Arial"/>
                <w:sz w:val="21"/>
              </w:rPr>
            </w:pPr>
          </w:p>
        </w:tc>
        <w:tc>
          <w:tcPr>
            <w:tcW w:w="1258" w:type="dxa"/>
            <w:vAlign w:val="top"/>
          </w:tcPr>
          <w:p>
            <w:pPr>
              <w:spacing w:line="344" w:lineRule="auto"/>
              <w:rPr>
                <w:rFonts w:ascii="Arial"/>
                <w:sz w:val="21"/>
              </w:rPr>
            </w:pPr>
          </w:p>
          <w:p>
            <w:pPr>
              <w:pStyle w:val="8"/>
              <w:spacing w:before="71" w:line="255" w:lineRule="auto"/>
              <w:ind w:left="230" w:right="174" w:hanging="50"/>
              <w:rPr>
                <w:sz w:val="22"/>
                <w:szCs w:val="22"/>
              </w:rPr>
            </w:pPr>
            <w:r>
              <w:rPr>
                <w:spacing w:val="2"/>
                <w:sz w:val="22"/>
                <w:szCs w:val="22"/>
              </w:rPr>
              <w:t>2.教师队</w:t>
            </w:r>
            <w:r>
              <w:rPr>
                <w:spacing w:val="1"/>
                <w:sz w:val="22"/>
                <w:szCs w:val="22"/>
              </w:rPr>
              <w:t xml:space="preserve"> </w:t>
            </w:r>
            <w:r>
              <w:rPr>
                <w:spacing w:val="9"/>
                <w:sz w:val="22"/>
                <w:szCs w:val="22"/>
              </w:rPr>
              <w:t>伍(8分)</w:t>
            </w:r>
          </w:p>
        </w:tc>
        <w:tc>
          <w:tcPr>
            <w:tcW w:w="6583" w:type="dxa"/>
            <w:vAlign w:val="top"/>
          </w:tcPr>
          <w:p>
            <w:pPr>
              <w:pStyle w:val="8"/>
              <w:spacing w:before="126" w:line="247" w:lineRule="auto"/>
              <w:ind w:left="42" w:right="22"/>
              <w:jc w:val="both"/>
              <w:rPr>
                <w:sz w:val="22"/>
                <w:szCs w:val="22"/>
              </w:rPr>
            </w:pPr>
            <w:r>
              <w:rPr>
                <w:sz w:val="22"/>
                <w:szCs w:val="22"/>
              </w:rPr>
              <w:t>专职教师技能水平符合规定，教师队伍稳定，得3分；组织开班按照</w:t>
            </w:r>
            <w:r>
              <w:rPr>
                <w:spacing w:val="16"/>
                <w:sz w:val="22"/>
                <w:szCs w:val="22"/>
              </w:rPr>
              <w:t xml:space="preserve"> </w:t>
            </w:r>
            <w:r>
              <w:rPr>
                <w:spacing w:val="1"/>
                <w:sz w:val="22"/>
                <w:szCs w:val="22"/>
              </w:rPr>
              <w:t>《关于进一步提升职业培训质量的意见》(长人社发〔2022〕29号)</w:t>
            </w:r>
            <w:r>
              <w:rPr>
                <w:spacing w:val="14"/>
                <w:sz w:val="22"/>
                <w:szCs w:val="22"/>
              </w:rPr>
              <w:t xml:space="preserve"> </w:t>
            </w:r>
            <w:r>
              <w:rPr>
                <w:spacing w:val="2"/>
                <w:sz w:val="22"/>
                <w:szCs w:val="22"/>
              </w:rPr>
              <w:t>要求配备师资，90%以上班次合规，得5分；80%以上班次合</w:t>
            </w:r>
            <w:r>
              <w:rPr>
                <w:spacing w:val="1"/>
                <w:sz w:val="22"/>
                <w:szCs w:val="22"/>
              </w:rPr>
              <w:t>规，得3</w:t>
            </w:r>
            <w:r>
              <w:rPr>
                <w:sz w:val="22"/>
                <w:szCs w:val="22"/>
              </w:rPr>
              <w:t xml:space="preserve"> </w:t>
            </w:r>
            <w:r>
              <w:rPr>
                <w:spacing w:val="7"/>
                <w:sz w:val="22"/>
                <w:szCs w:val="22"/>
              </w:rPr>
              <w:t>分；其他不得分。</w:t>
            </w:r>
          </w:p>
        </w:tc>
        <w:tc>
          <w:tcPr>
            <w:tcW w:w="734" w:type="dxa"/>
            <w:vAlign w:val="top"/>
          </w:tcPr>
          <w:p>
            <w:pPr>
              <w:rPr>
                <w:rFonts w:ascii="Arial"/>
                <w:sz w:val="21"/>
              </w:rPr>
            </w:pPr>
          </w:p>
        </w:tc>
      </w:tr>
    </w:tbl>
    <w:p>
      <w:pPr>
        <w:rPr>
          <w:rFonts w:ascii="Arial" w:hAnsi="Arial" w:eastAsia="Arial" w:cs="Arial"/>
          <w:sz w:val="21"/>
          <w:szCs w:val="21"/>
        </w:rPr>
        <w:sectPr>
          <w:footerReference r:id="rId8" w:type="default"/>
          <w:pgSz w:w="11910" w:h="16840"/>
          <w:pgMar w:top="1440" w:right="1080" w:bottom="1440" w:left="1080" w:header="0" w:footer="1195" w:gutter="0"/>
          <w:pgNumType w:fmt="decimal"/>
          <w:cols w:space="720" w:num="1"/>
        </w:sectPr>
      </w:pPr>
    </w:p>
    <w:tbl>
      <w:tblPr>
        <w:tblStyle w:val="7"/>
        <w:tblW w:w="937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249"/>
        <w:gridCol w:w="6583"/>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24" w:type="dxa"/>
            <w:vMerge w:val="restart"/>
            <w:tcBorders>
              <w:bottom w:val="nil"/>
            </w:tcBorders>
            <w:vAlign w:val="top"/>
          </w:tcPr>
          <w:p>
            <w:pPr>
              <w:spacing w:line="262" w:lineRule="auto"/>
              <w:rPr>
                <w:rFonts w:ascii="Arial"/>
                <w:sz w:val="20"/>
                <w:szCs w:val="20"/>
              </w:rPr>
            </w:pPr>
          </w:p>
          <w:p>
            <w:pPr>
              <w:spacing w:line="262" w:lineRule="auto"/>
              <w:rPr>
                <w:rFonts w:ascii="Arial"/>
                <w:sz w:val="20"/>
                <w:szCs w:val="20"/>
              </w:rPr>
            </w:pPr>
          </w:p>
          <w:p>
            <w:pPr>
              <w:spacing w:line="262" w:lineRule="auto"/>
              <w:rPr>
                <w:rFonts w:ascii="Arial"/>
                <w:sz w:val="20"/>
                <w:szCs w:val="20"/>
              </w:rPr>
            </w:pPr>
          </w:p>
          <w:p>
            <w:pPr>
              <w:spacing w:line="263" w:lineRule="auto"/>
              <w:rPr>
                <w:rFonts w:ascii="Arial"/>
                <w:sz w:val="20"/>
                <w:szCs w:val="20"/>
              </w:rPr>
            </w:pPr>
          </w:p>
          <w:p>
            <w:pPr>
              <w:spacing w:line="263" w:lineRule="auto"/>
              <w:rPr>
                <w:rFonts w:ascii="Arial"/>
                <w:sz w:val="20"/>
                <w:szCs w:val="20"/>
              </w:rPr>
            </w:pPr>
          </w:p>
          <w:p>
            <w:pPr>
              <w:spacing w:line="263" w:lineRule="auto"/>
              <w:rPr>
                <w:rFonts w:ascii="Arial"/>
                <w:sz w:val="20"/>
                <w:szCs w:val="20"/>
              </w:rPr>
            </w:pPr>
          </w:p>
          <w:p>
            <w:pPr>
              <w:pStyle w:val="8"/>
              <w:spacing w:before="72" w:line="242" w:lineRule="auto"/>
              <w:ind w:left="184" w:right="78"/>
              <w:rPr>
                <w:sz w:val="21"/>
                <w:szCs w:val="21"/>
              </w:rPr>
            </w:pPr>
            <w:r>
              <w:rPr>
                <w:spacing w:val="-31"/>
                <w:sz w:val="21"/>
                <w:szCs w:val="21"/>
              </w:rPr>
              <w:t>四</w:t>
            </w:r>
            <w:r>
              <w:rPr>
                <w:spacing w:val="61"/>
                <w:sz w:val="21"/>
                <w:szCs w:val="21"/>
              </w:rPr>
              <w:t xml:space="preserve"> </w:t>
            </w:r>
            <w:r>
              <w:rPr>
                <w:spacing w:val="-31"/>
                <w:sz w:val="21"/>
                <w:szCs w:val="21"/>
              </w:rPr>
              <w:t>、</w:t>
            </w:r>
            <w:r>
              <w:rPr>
                <w:sz w:val="21"/>
                <w:szCs w:val="21"/>
              </w:rPr>
              <w:t xml:space="preserve"> </w:t>
            </w:r>
            <w:r>
              <w:rPr>
                <w:spacing w:val="12"/>
                <w:sz w:val="21"/>
                <w:szCs w:val="21"/>
              </w:rPr>
              <w:t>培训</w:t>
            </w:r>
          </w:p>
          <w:p>
            <w:pPr>
              <w:pStyle w:val="8"/>
              <w:spacing w:before="2" w:line="253" w:lineRule="auto"/>
              <w:ind w:left="234" w:right="176" w:hanging="50"/>
              <w:rPr>
                <w:sz w:val="21"/>
                <w:szCs w:val="21"/>
              </w:rPr>
            </w:pPr>
            <w:r>
              <w:rPr>
                <w:spacing w:val="6"/>
                <w:sz w:val="21"/>
                <w:szCs w:val="21"/>
              </w:rPr>
              <w:t>教学</w:t>
            </w:r>
            <w:r>
              <w:rPr>
                <w:sz w:val="21"/>
                <w:szCs w:val="21"/>
              </w:rPr>
              <w:t xml:space="preserve"> </w:t>
            </w:r>
            <w:r>
              <w:rPr>
                <w:spacing w:val="-16"/>
                <w:sz w:val="21"/>
                <w:szCs w:val="21"/>
              </w:rPr>
              <w:t>(20</w:t>
            </w:r>
            <w:r>
              <w:rPr>
                <w:sz w:val="21"/>
                <w:szCs w:val="21"/>
              </w:rPr>
              <w:t xml:space="preserve">  </w:t>
            </w:r>
            <w:r>
              <w:rPr>
                <w:spacing w:val="-6"/>
                <w:sz w:val="21"/>
                <w:szCs w:val="21"/>
              </w:rPr>
              <w:t>分</w:t>
            </w:r>
            <w:r>
              <w:rPr>
                <w:spacing w:val="-42"/>
                <w:sz w:val="21"/>
                <w:szCs w:val="21"/>
              </w:rPr>
              <w:t xml:space="preserve"> </w:t>
            </w:r>
            <w:r>
              <w:rPr>
                <w:spacing w:val="-6"/>
                <w:sz w:val="21"/>
                <w:szCs w:val="21"/>
              </w:rPr>
              <w:t>)</w:t>
            </w:r>
          </w:p>
        </w:tc>
        <w:tc>
          <w:tcPr>
            <w:tcW w:w="1249" w:type="dxa"/>
            <w:vAlign w:val="top"/>
          </w:tcPr>
          <w:p>
            <w:pPr>
              <w:pStyle w:val="8"/>
              <w:spacing w:before="252" w:line="264" w:lineRule="auto"/>
              <w:ind w:left="230" w:right="169" w:hanging="60"/>
              <w:rPr>
                <w:sz w:val="21"/>
                <w:szCs w:val="21"/>
              </w:rPr>
            </w:pPr>
            <w:r>
              <w:rPr>
                <w:spacing w:val="3"/>
                <w:sz w:val="21"/>
                <w:szCs w:val="21"/>
              </w:rPr>
              <w:t>1.规章制</w:t>
            </w:r>
            <w:r>
              <w:rPr>
                <w:spacing w:val="2"/>
                <w:sz w:val="21"/>
                <w:szCs w:val="21"/>
              </w:rPr>
              <w:t xml:space="preserve"> </w:t>
            </w:r>
            <w:r>
              <w:rPr>
                <w:spacing w:val="9"/>
                <w:sz w:val="21"/>
                <w:szCs w:val="21"/>
              </w:rPr>
              <w:t>度(5分)</w:t>
            </w:r>
          </w:p>
        </w:tc>
        <w:tc>
          <w:tcPr>
            <w:tcW w:w="6583" w:type="dxa"/>
            <w:vAlign w:val="top"/>
          </w:tcPr>
          <w:p>
            <w:pPr>
              <w:pStyle w:val="8"/>
              <w:spacing w:before="94" w:line="219" w:lineRule="auto"/>
              <w:jc w:val="right"/>
              <w:rPr>
                <w:sz w:val="21"/>
                <w:szCs w:val="21"/>
              </w:rPr>
            </w:pPr>
            <w:r>
              <w:rPr>
                <w:spacing w:val="-1"/>
                <w:sz w:val="21"/>
                <w:szCs w:val="21"/>
              </w:rPr>
              <w:t>行政管理、教学培训管理、教师员工管理、学</w:t>
            </w:r>
            <w:r>
              <w:rPr>
                <w:spacing w:val="-2"/>
                <w:sz w:val="21"/>
                <w:szCs w:val="21"/>
              </w:rPr>
              <w:t>员管理、档案管理、财</w:t>
            </w:r>
          </w:p>
          <w:p>
            <w:pPr>
              <w:pStyle w:val="8"/>
              <w:spacing w:before="59" w:line="239" w:lineRule="auto"/>
              <w:ind w:left="130" w:hanging="119"/>
              <w:rPr>
                <w:sz w:val="21"/>
                <w:szCs w:val="21"/>
              </w:rPr>
            </w:pPr>
            <w:r>
              <w:rPr>
                <w:spacing w:val="-1"/>
                <w:sz w:val="21"/>
                <w:szCs w:val="21"/>
              </w:rPr>
              <w:t>务管理、收费退费管理、设施设备管理等制度</w:t>
            </w:r>
            <w:r>
              <w:rPr>
                <w:spacing w:val="-2"/>
                <w:sz w:val="21"/>
                <w:szCs w:val="21"/>
              </w:rPr>
              <w:t>完善、职责明确、执行</w:t>
            </w:r>
            <w:r>
              <w:rPr>
                <w:sz w:val="21"/>
                <w:szCs w:val="21"/>
              </w:rPr>
              <w:t xml:space="preserve"> 良好，缺项分别扣0.5分。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24" w:type="dxa"/>
            <w:vMerge w:val="continue"/>
            <w:tcBorders>
              <w:top w:val="nil"/>
              <w:bottom w:val="nil"/>
            </w:tcBorders>
            <w:vAlign w:val="top"/>
          </w:tcPr>
          <w:p>
            <w:pPr>
              <w:rPr>
                <w:rFonts w:ascii="Arial"/>
                <w:sz w:val="20"/>
                <w:szCs w:val="20"/>
              </w:rPr>
            </w:pPr>
          </w:p>
        </w:tc>
        <w:tc>
          <w:tcPr>
            <w:tcW w:w="1249" w:type="dxa"/>
            <w:vAlign w:val="top"/>
          </w:tcPr>
          <w:p>
            <w:pPr>
              <w:pStyle w:val="8"/>
              <w:spacing w:before="139" w:line="243" w:lineRule="auto"/>
              <w:ind w:left="230" w:right="178" w:hanging="60"/>
              <w:rPr>
                <w:sz w:val="21"/>
                <w:szCs w:val="21"/>
              </w:rPr>
            </w:pPr>
            <w:r>
              <w:rPr>
                <w:spacing w:val="1"/>
                <w:sz w:val="21"/>
                <w:szCs w:val="21"/>
              </w:rPr>
              <w:t>2.教学规</w:t>
            </w:r>
            <w:r>
              <w:rPr>
                <w:spacing w:val="3"/>
                <w:sz w:val="21"/>
                <w:szCs w:val="21"/>
              </w:rPr>
              <w:t xml:space="preserve"> </w:t>
            </w:r>
            <w:r>
              <w:rPr>
                <w:spacing w:val="9"/>
                <w:sz w:val="21"/>
                <w:szCs w:val="21"/>
              </w:rPr>
              <w:t>划(4分)</w:t>
            </w:r>
          </w:p>
        </w:tc>
        <w:tc>
          <w:tcPr>
            <w:tcW w:w="6583" w:type="dxa"/>
            <w:vAlign w:val="top"/>
          </w:tcPr>
          <w:p>
            <w:pPr>
              <w:pStyle w:val="8"/>
              <w:spacing w:before="130" w:line="247" w:lineRule="auto"/>
              <w:ind w:left="151" w:right="27" w:hanging="110"/>
              <w:rPr>
                <w:sz w:val="21"/>
                <w:szCs w:val="21"/>
              </w:rPr>
            </w:pPr>
            <w:r>
              <w:rPr>
                <w:sz w:val="21"/>
                <w:szCs w:val="21"/>
              </w:rPr>
              <w:t>教学目标明确，定位准确，思路清晰，办学有特色，符合要求，得2</w:t>
            </w:r>
            <w:r>
              <w:rPr>
                <w:spacing w:val="12"/>
                <w:sz w:val="21"/>
                <w:szCs w:val="21"/>
              </w:rPr>
              <w:t xml:space="preserve"> </w:t>
            </w:r>
            <w:r>
              <w:rPr>
                <w:sz w:val="21"/>
                <w:szCs w:val="21"/>
              </w:rPr>
              <w:t>分；有规范合理的年度计划、年终总结，得2分，缺项分别扣1</w:t>
            </w:r>
            <w:r>
              <w:rPr>
                <w:spacing w:val="-1"/>
                <w:sz w:val="21"/>
                <w:szCs w:val="21"/>
              </w:rPr>
              <w:t>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824" w:type="dxa"/>
            <w:vMerge w:val="continue"/>
            <w:tcBorders>
              <w:top w:val="nil"/>
              <w:bottom w:val="nil"/>
            </w:tcBorders>
            <w:vAlign w:val="top"/>
          </w:tcPr>
          <w:p>
            <w:pPr>
              <w:rPr>
                <w:rFonts w:ascii="Arial"/>
                <w:sz w:val="20"/>
                <w:szCs w:val="20"/>
              </w:rPr>
            </w:pPr>
          </w:p>
        </w:tc>
        <w:tc>
          <w:tcPr>
            <w:tcW w:w="1249" w:type="dxa"/>
            <w:vAlign w:val="top"/>
          </w:tcPr>
          <w:p>
            <w:pPr>
              <w:spacing w:line="466" w:lineRule="auto"/>
              <w:rPr>
                <w:rFonts w:ascii="Arial"/>
                <w:sz w:val="20"/>
                <w:szCs w:val="20"/>
              </w:rPr>
            </w:pPr>
          </w:p>
          <w:p>
            <w:pPr>
              <w:pStyle w:val="8"/>
              <w:spacing w:before="72" w:line="280" w:lineRule="auto"/>
              <w:ind w:left="230" w:right="175" w:hanging="60"/>
              <w:rPr>
                <w:sz w:val="21"/>
                <w:szCs w:val="21"/>
              </w:rPr>
            </w:pPr>
            <w:r>
              <w:rPr>
                <w:spacing w:val="2"/>
                <w:sz w:val="21"/>
                <w:szCs w:val="21"/>
              </w:rPr>
              <w:t>3.教学管</w:t>
            </w:r>
            <w:r>
              <w:rPr>
                <w:spacing w:val="1"/>
                <w:sz w:val="21"/>
                <w:szCs w:val="21"/>
              </w:rPr>
              <w:t xml:space="preserve"> </w:t>
            </w:r>
            <w:r>
              <w:rPr>
                <w:spacing w:val="9"/>
                <w:sz w:val="21"/>
                <w:szCs w:val="21"/>
              </w:rPr>
              <w:t>理(6分)</w:t>
            </w:r>
          </w:p>
        </w:tc>
        <w:tc>
          <w:tcPr>
            <w:tcW w:w="6583" w:type="dxa"/>
            <w:vAlign w:val="top"/>
          </w:tcPr>
          <w:p>
            <w:pPr>
              <w:pStyle w:val="8"/>
              <w:spacing w:before="110" w:line="254" w:lineRule="auto"/>
              <w:ind w:left="41"/>
              <w:rPr>
                <w:sz w:val="21"/>
                <w:szCs w:val="21"/>
              </w:rPr>
            </w:pPr>
            <w:r>
              <w:rPr>
                <w:spacing w:val="-2"/>
                <w:sz w:val="21"/>
                <w:szCs w:val="21"/>
              </w:rPr>
              <w:t>教学管理规范，课程设置、教学计划等能体现</w:t>
            </w:r>
            <w:r>
              <w:rPr>
                <w:spacing w:val="-3"/>
                <w:sz w:val="21"/>
                <w:szCs w:val="21"/>
              </w:rPr>
              <w:t>学校特色，符合要求，</w:t>
            </w:r>
            <w:r>
              <w:rPr>
                <w:sz w:val="21"/>
                <w:szCs w:val="21"/>
              </w:rPr>
              <w:t xml:space="preserve"> </w:t>
            </w:r>
            <w:r>
              <w:rPr>
                <w:spacing w:val="1"/>
                <w:sz w:val="21"/>
                <w:szCs w:val="21"/>
              </w:rPr>
              <w:t>得2分；具有与每个培训项目相对应的教学计划、大纲，教学计划、</w:t>
            </w:r>
          </w:p>
          <w:p>
            <w:pPr>
              <w:pStyle w:val="8"/>
              <w:spacing w:before="3" w:line="246" w:lineRule="auto"/>
              <w:ind w:left="120" w:hanging="109"/>
              <w:rPr>
                <w:sz w:val="21"/>
                <w:szCs w:val="21"/>
              </w:rPr>
            </w:pPr>
            <w:r>
              <w:rPr>
                <w:spacing w:val="-1"/>
                <w:sz w:val="21"/>
                <w:szCs w:val="21"/>
              </w:rPr>
              <w:t>教案齐全，符合国家职业标准，严格按教学计</w:t>
            </w:r>
            <w:r>
              <w:rPr>
                <w:spacing w:val="-2"/>
                <w:sz w:val="21"/>
                <w:szCs w:val="21"/>
              </w:rPr>
              <w:t>划、大纲开展培训教学</w:t>
            </w:r>
            <w:r>
              <w:rPr>
                <w:sz w:val="21"/>
                <w:szCs w:val="21"/>
              </w:rPr>
              <w:t xml:space="preserve"> 活动，得4分，其中，教学计划、大纲每缺1项扣1分；不能按教学</w:t>
            </w:r>
            <w:r>
              <w:rPr>
                <w:spacing w:val="7"/>
                <w:sz w:val="21"/>
                <w:szCs w:val="21"/>
              </w:rPr>
              <w:t xml:space="preserve">  </w:t>
            </w:r>
            <w:r>
              <w:rPr>
                <w:spacing w:val="-1"/>
                <w:sz w:val="21"/>
                <w:szCs w:val="21"/>
              </w:rPr>
              <w:t>计划、大纲开展培训的分别扣1分。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24" w:type="dxa"/>
            <w:vMerge w:val="continue"/>
            <w:tcBorders>
              <w:top w:val="nil"/>
            </w:tcBorders>
            <w:vAlign w:val="top"/>
          </w:tcPr>
          <w:p>
            <w:pPr>
              <w:rPr>
                <w:rFonts w:ascii="Arial"/>
                <w:sz w:val="20"/>
                <w:szCs w:val="20"/>
              </w:rPr>
            </w:pPr>
          </w:p>
        </w:tc>
        <w:tc>
          <w:tcPr>
            <w:tcW w:w="1249" w:type="dxa"/>
            <w:vAlign w:val="top"/>
          </w:tcPr>
          <w:p>
            <w:pPr>
              <w:spacing w:line="357" w:lineRule="auto"/>
              <w:rPr>
                <w:rFonts w:ascii="Arial"/>
                <w:sz w:val="20"/>
                <w:szCs w:val="20"/>
              </w:rPr>
            </w:pPr>
          </w:p>
          <w:p>
            <w:pPr>
              <w:pStyle w:val="8"/>
              <w:spacing w:before="72" w:line="255" w:lineRule="auto"/>
              <w:ind w:left="230" w:right="189" w:hanging="60"/>
              <w:rPr>
                <w:sz w:val="21"/>
                <w:szCs w:val="21"/>
              </w:rPr>
            </w:pPr>
            <w:r>
              <w:rPr>
                <w:spacing w:val="-2"/>
                <w:sz w:val="21"/>
                <w:szCs w:val="21"/>
              </w:rPr>
              <w:t>4.档案管</w:t>
            </w:r>
            <w:r>
              <w:rPr>
                <w:spacing w:val="1"/>
                <w:sz w:val="21"/>
                <w:szCs w:val="21"/>
              </w:rPr>
              <w:t xml:space="preserve"> </w:t>
            </w:r>
            <w:r>
              <w:rPr>
                <w:spacing w:val="9"/>
                <w:sz w:val="21"/>
                <w:szCs w:val="21"/>
              </w:rPr>
              <w:t>理(5分)</w:t>
            </w:r>
          </w:p>
        </w:tc>
        <w:tc>
          <w:tcPr>
            <w:tcW w:w="6583" w:type="dxa"/>
            <w:vAlign w:val="top"/>
          </w:tcPr>
          <w:p>
            <w:pPr>
              <w:pStyle w:val="8"/>
              <w:spacing w:before="130" w:line="243" w:lineRule="auto"/>
              <w:ind w:left="40" w:hanging="29"/>
              <w:jc w:val="both"/>
              <w:rPr>
                <w:sz w:val="21"/>
                <w:szCs w:val="21"/>
              </w:rPr>
            </w:pPr>
            <w:r>
              <w:rPr>
                <w:spacing w:val="-8"/>
                <w:sz w:val="21"/>
                <w:szCs w:val="21"/>
              </w:rPr>
              <w:t>每期办班的开班报告、教学计划、学员名册</w:t>
            </w:r>
            <w:r>
              <w:rPr>
                <w:spacing w:val="-9"/>
                <w:sz w:val="21"/>
                <w:szCs w:val="21"/>
              </w:rPr>
              <w:t>等资料，按年度统一归档，</w:t>
            </w:r>
            <w:r>
              <w:rPr>
                <w:sz w:val="21"/>
                <w:szCs w:val="21"/>
              </w:rPr>
              <w:t xml:space="preserve"> </w:t>
            </w:r>
            <w:r>
              <w:rPr>
                <w:spacing w:val="-4"/>
                <w:sz w:val="21"/>
                <w:szCs w:val="21"/>
              </w:rPr>
              <w:t>装订成册，档案齐全规范，专柜存放，得2分；能正确、熟练使用实</w:t>
            </w:r>
            <w:r>
              <w:rPr>
                <w:spacing w:val="2"/>
                <w:sz w:val="21"/>
                <w:szCs w:val="21"/>
              </w:rPr>
              <w:t xml:space="preserve">  </w:t>
            </w:r>
            <w:r>
              <w:rPr>
                <w:spacing w:val="-2"/>
                <w:sz w:val="21"/>
                <w:szCs w:val="21"/>
              </w:rPr>
              <w:t>名制培训录入系统，得2分；设有专人保管培训资料，得1分；档案</w:t>
            </w:r>
            <w:r>
              <w:rPr>
                <w:spacing w:val="7"/>
                <w:sz w:val="21"/>
                <w:szCs w:val="21"/>
              </w:rPr>
              <w:t xml:space="preserve">  </w:t>
            </w:r>
            <w:r>
              <w:rPr>
                <w:spacing w:val="1"/>
                <w:sz w:val="21"/>
                <w:szCs w:val="21"/>
              </w:rPr>
              <w:t>资料缺失严重的，此项不得分。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24" w:type="dxa"/>
            <w:vMerge w:val="restart"/>
            <w:tcBorders>
              <w:bottom w:val="nil"/>
            </w:tcBorders>
            <w:vAlign w:val="top"/>
          </w:tcPr>
          <w:p>
            <w:pPr>
              <w:spacing w:line="311" w:lineRule="auto"/>
              <w:rPr>
                <w:rFonts w:ascii="Arial"/>
                <w:sz w:val="20"/>
                <w:szCs w:val="20"/>
              </w:rPr>
            </w:pPr>
          </w:p>
          <w:p>
            <w:pPr>
              <w:pStyle w:val="8"/>
              <w:spacing w:before="72" w:line="226" w:lineRule="auto"/>
              <w:ind w:left="184"/>
              <w:rPr>
                <w:sz w:val="21"/>
                <w:szCs w:val="21"/>
              </w:rPr>
            </w:pPr>
            <w:r>
              <w:rPr>
                <w:spacing w:val="-7"/>
                <w:sz w:val="21"/>
                <w:szCs w:val="21"/>
              </w:rPr>
              <w:t>五</w:t>
            </w:r>
            <w:r>
              <w:rPr>
                <w:spacing w:val="44"/>
                <w:sz w:val="21"/>
                <w:szCs w:val="21"/>
              </w:rPr>
              <w:t xml:space="preserve"> </w:t>
            </w:r>
            <w:r>
              <w:rPr>
                <w:spacing w:val="-7"/>
                <w:sz w:val="21"/>
                <w:szCs w:val="21"/>
              </w:rPr>
              <w:t>、</w:t>
            </w:r>
          </w:p>
          <w:p>
            <w:pPr>
              <w:pStyle w:val="8"/>
              <w:spacing w:line="220" w:lineRule="auto"/>
              <w:ind w:left="184"/>
              <w:rPr>
                <w:sz w:val="21"/>
                <w:szCs w:val="21"/>
              </w:rPr>
            </w:pPr>
            <w:r>
              <w:rPr>
                <w:spacing w:val="5"/>
                <w:sz w:val="21"/>
                <w:szCs w:val="21"/>
              </w:rPr>
              <w:t>安全</w:t>
            </w:r>
          </w:p>
          <w:p>
            <w:pPr>
              <w:pStyle w:val="8"/>
              <w:spacing w:before="46" w:line="245" w:lineRule="auto"/>
              <w:ind w:left="234" w:right="181" w:hanging="50"/>
              <w:rPr>
                <w:sz w:val="21"/>
                <w:szCs w:val="21"/>
              </w:rPr>
            </w:pPr>
            <w:r>
              <w:rPr>
                <w:spacing w:val="3"/>
                <w:sz w:val="21"/>
                <w:szCs w:val="21"/>
              </w:rPr>
              <w:t>管理</w:t>
            </w:r>
            <w:r>
              <w:rPr>
                <w:sz w:val="21"/>
                <w:szCs w:val="21"/>
              </w:rPr>
              <w:t xml:space="preserve"> </w:t>
            </w:r>
            <w:r>
              <w:rPr>
                <w:spacing w:val="6"/>
                <w:sz w:val="21"/>
                <w:szCs w:val="21"/>
              </w:rPr>
              <w:t>(4</w:t>
            </w:r>
            <w:r>
              <w:rPr>
                <w:sz w:val="21"/>
                <w:szCs w:val="21"/>
              </w:rPr>
              <w:t xml:space="preserve">  </w:t>
            </w:r>
            <w:r>
              <w:rPr>
                <w:spacing w:val="-6"/>
                <w:sz w:val="21"/>
                <w:szCs w:val="21"/>
              </w:rPr>
              <w:t>分</w:t>
            </w:r>
            <w:r>
              <w:rPr>
                <w:spacing w:val="-42"/>
                <w:sz w:val="21"/>
                <w:szCs w:val="21"/>
              </w:rPr>
              <w:t xml:space="preserve"> </w:t>
            </w:r>
            <w:r>
              <w:rPr>
                <w:spacing w:val="-6"/>
                <w:sz w:val="21"/>
                <w:szCs w:val="21"/>
              </w:rPr>
              <w:t>)</w:t>
            </w:r>
          </w:p>
        </w:tc>
        <w:tc>
          <w:tcPr>
            <w:tcW w:w="1249" w:type="dxa"/>
            <w:vAlign w:val="top"/>
          </w:tcPr>
          <w:p>
            <w:pPr>
              <w:pStyle w:val="8"/>
              <w:spacing w:before="294" w:line="237" w:lineRule="auto"/>
              <w:ind w:left="131" w:right="99" w:firstLine="39"/>
              <w:rPr>
                <w:sz w:val="21"/>
                <w:szCs w:val="21"/>
              </w:rPr>
            </w:pPr>
            <w:r>
              <w:rPr>
                <w:spacing w:val="3"/>
                <w:sz w:val="21"/>
                <w:szCs w:val="21"/>
              </w:rPr>
              <w:t>1.安全制</w:t>
            </w:r>
            <w:r>
              <w:rPr>
                <w:spacing w:val="2"/>
                <w:sz w:val="21"/>
                <w:szCs w:val="21"/>
              </w:rPr>
              <w:t xml:space="preserve"> </w:t>
            </w:r>
            <w:r>
              <w:rPr>
                <w:spacing w:val="-18"/>
                <w:sz w:val="21"/>
                <w:szCs w:val="21"/>
              </w:rPr>
              <w:t>度</w:t>
            </w:r>
            <w:r>
              <w:rPr>
                <w:sz w:val="21"/>
                <w:szCs w:val="21"/>
              </w:rPr>
              <w:t xml:space="preserve"> </w:t>
            </w:r>
            <w:r>
              <w:rPr>
                <w:spacing w:val="-18"/>
                <w:sz w:val="21"/>
                <w:szCs w:val="21"/>
              </w:rPr>
              <w:t>(</w:t>
            </w:r>
            <w:r>
              <w:rPr>
                <w:spacing w:val="-37"/>
                <w:sz w:val="21"/>
                <w:szCs w:val="21"/>
              </w:rPr>
              <w:t xml:space="preserve"> </w:t>
            </w:r>
            <w:r>
              <w:rPr>
                <w:spacing w:val="-18"/>
                <w:sz w:val="21"/>
                <w:szCs w:val="21"/>
              </w:rPr>
              <w:t>2</w:t>
            </w:r>
            <w:r>
              <w:rPr>
                <w:spacing w:val="-37"/>
                <w:sz w:val="21"/>
                <w:szCs w:val="21"/>
              </w:rPr>
              <w:t xml:space="preserve"> </w:t>
            </w:r>
            <w:r>
              <w:rPr>
                <w:spacing w:val="-18"/>
                <w:sz w:val="21"/>
                <w:szCs w:val="21"/>
              </w:rPr>
              <w:t>分</w:t>
            </w:r>
            <w:r>
              <w:rPr>
                <w:spacing w:val="-39"/>
                <w:sz w:val="21"/>
                <w:szCs w:val="21"/>
              </w:rPr>
              <w:t xml:space="preserve"> </w:t>
            </w:r>
            <w:r>
              <w:rPr>
                <w:spacing w:val="-18"/>
                <w:sz w:val="21"/>
                <w:szCs w:val="21"/>
              </w:rPr>
              <w:t>)</w:t>
            </w:r>
          </w:p>
        </w:tc>
        <w:tc>
          <w:tcPr>
            <w:tcW w:w="6583" w:type="dxa"/>
            <w:vAlign w:val="top"/>
          </w:tcPr>
          <w:p>
            <w:pPr>
              <w:pStyle w:val="8"/>
              <w:spacing w:before="131" w:line="251" w:lineRule="auto"/>
              <w:ind w:left="11"/>
              <w:jc w:val="both"/>
              <w:rPr>
                <w:sz w:val="21"/>
                <w:szCs w:val="21"/>
              </w:rPr>
            </w:pPr>
            <w:r>
              <w:rPr>
                <w:spacing w:val="-1"/>
                <w:sz w:val="21"/>
                <w:szCs w:val="21"/>
              </w:rPr>
              <w:t>安全管理制度齐全，安全管理组织机构健全，</w:t>
            </w:r>
            <w:r>
              <w:rPr>
                <w:spacing w:val="-2"/>
                <w:sz w:val="21"/>
                <w:szCs w:val="21"/>
              </w:rPr>
              <w:t>责任分工明确，有安全</w:t>
            </w:r>
            <w:r>
              <w:rPr>
                <w:sz w:val="21"/>
                <w:szCs w:val="21"/>
              </w:rPr>
              <w:t xml:space="preserve"> </w:t>
            </w:r>
            <w:r>
              <w:rPr>
                <w:spacing w:val="-2"/>
                <w:sz w:val="21"/>
                <w:szCs w:val="21"/>
              </w:rPr>
              <w:t>检查记录、应急与疏散预案、疏散标志，醒目位置张贴安全提示，缺</w:t>
            </w:r>
            <w:r>
              <w:rPr>
                <w:spacing w:val="1"/>
                <w:sz w:val="21"/>
                <w:szCs w:val="21"/>
              </w:rPr>
              <w:t xml:space="preserve"> </w:t>
            </w:r>
            <w:r>
              <w:rPr>
                <w:spacing w:val="10"/>
                <w:sz w:val="21"/>
                <w:szCs w:val="21"/>
              </w:rPr>
              <w:t>项分别扣0.5分。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24" w:type="dxa"/>
            <w:vMerge w:val="continue"/>
            <w:tcBorders>
              <w:top w:val="nil"/>
            </w:tcBorders>
            <w:vAlign w:val="top"/>
          </w:tcPr>
          <w:p>
            <w:pPr>
              <w:rPr>
                <w:rFonts w:ascii="Arial"/>
                <w:sz w:val="20"/>
                <w:szCs w:val="20"/>
              </w:rPr>
            </w:pPr>
          </w:p>
        </w:tc>
        <w:tc>
          <w:tcPr>
            <w:tcW w:w="1249" w:type="dxa"/>
            <w:vAlign w:val="top"/>
          </w:tcPr>
          <w:p>
            <w:pPr>
              <w:pStyle w:val="8"/>
              <w:spacing w:before="275" w:line="245" w:lineRule="auto"/>
              <w:ind w:left="230" w:right="178" w:hanging="60"/>
              <w:rPr>
                <w:sz w:val="21"/>
                <w:szCs w:val="21"/>
              </w:rPr>
            </w:pPr>
            <w:r>
              <w:rPr>
                <w:spacing w:val="1"/>
                <w:sz w:val="21"/>
                <w:szCs w:val="21"/>
              </w:rPr>
              <w:t>2.安全规</w:t>
            </w:r>
            <w:r>
              <w:rPr>
                <w:spacing w:val="3"/>
                <w:sz w:val="21"/>
                <w:szCs w:val="21"/>
              </w:rPr>
              <w:t xml:space="preserve"> </w:t>
            </w:r>
            <w:r>
              <w:rPr>
                <w:spacing w:val="9"/>
                <w:sz w:val="21"/>
                <w:szCs w:val="21"/>
              </w:rPr>
              <w:t>范(2分)</w:t>
            </w:r>
          </w:p>
        </w:tc>
        <w:tc>
          <w:tcPr>
            <w:tcW w:w="6583" w:type="dxa"/>
            <w:vAlign w:val="top"/>
          </w:tcPr>
          <w:p>
            <w:pPr>
              <w:pStyle w:val="8"/>
              <w:spacing w:before="124" w:line="239" w:lineRule="auto"/>
              <w:ind w:left="40" w:hanging="29"/>
              <w:jc w:val="both"/>
              <w:rPr>
                <w:sz w:val="21"/>
                <w:szCs w:val="21"/>
              </w:rPr>
            </w:pPr>
            <w:r>
              <w:rPr>
                <w:spacing w:val="-1"/>
                <w:sz w:val="21"/>
                <w:szCs w:val="21"/>
              </w:rPr>
              <w:t>办学场地符合环保、消防、安全、卫生等有关</w:t>
            </w:r>
            <w:r>
              <w:rPr>
                <w:spacing w:val="-2"/>
                <w:sz w:val="21"/>
                <w:szCs w:val="21"/>
              </w:rPr>
              <w:t>规定，办学点、培训点</w:t>
            </w:r>
            <w:r>
              <w:rPr>
                <w:sz w:val="21"/>
                <w:szCs w:val="21"/>
              </w:rPr>
              <w:t xml:space="preserve"> </w:t>
            </w:r>
            <w:r>
              <w:rPr>
                <w:spacing w:val="-1"/>
                <w:sz w:val="21"/>
                <w:szCs w:val="21"/>
              </w:rPr>
              <w:t>应急安全设施、必要物资齐全，得1分；培训开班安全防范，防控措</w:t>
            </w:r>
            <w:r>
              <w:rPr>
                <w:spacing w:val="15"/>
                <w:sz w:val="21"/>
                <w:szCs w:val="21"/>
              </w:rPr>
              <w:t xml:space="preserve"> </w:t>
            </w:r>
            <w:r>
              <w:rPr>
                <w:spacing w:val="5"/>
                <w:sz w:val="21"/>
                <w:szCs w:val="21"/>
              </w:rPr>
              <w:t>施得当，得1分。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824" w:type="dxa"/>
            <w:vMerge w:val="restart"/>
            <w:tcBorders>
              <w:bottom w:val="nil"/>
            </w:tcBorders>
            <w:vAlign w:val="top"/>
          </w:tcPr>
          <w:p>
            <w:pPr>
              <w:pStyle w:val="8"/>
              <w:spacing w:before="209" w:line="224" w:lineRule="auto"/>
              <w:ind w:left="184"/>
              <w:rPr>
                <w:sz w:val="21"/>
                <w:szCs w:val="21"/>
              </w:rPr>
            </w:pPr>
            <w:r>
              <w:rPr>
                <w:spacing w:val="-6"/>
                <w:sz w:val="21"/>
                <w:szCs w:val="21"/>
              </w:rPr>
              <w:t>六</w:t>
            </w:r>
            <w:r>
              <w:rPr>
                <w:spacing w:val="42"/>
                <w:sz w:val="21"/>
                <w:szCs w:val="21"/>
              </w:rPr>
              <w:t xml:space="preserve"> </w:t>
            </w:r>
            <w:r>
              <w:rPr>
                <w:spacing w:val="-6"/>
                <w:sz w:val="21"/>
                <w:szCs w:val="21"/>
              </w:rPr>
              <w:t>、</w:t>
            </w:r>
          </w:p>
          <w:p>
            <w:pPr>
              <w:pStyle w:val="8"/>
              <w:spacing w:before="38" w:line="219" w:lineRule="auto"/>
              <w:ind w:left="184"/>
              <w:rPr>
                <w:sz w:val="21"/>
                <w:szCs w:val="21"/>
              </w:rPr>
            </w:pPr>
            <w:r>
              <w:rPr>
                <w:spacing w:val="-3"/>
                <w:sz w:val="21"/>
                <w:szCs w:val="21"/>
              </w:rPr>
              <w:t>财务</w:t>
            </w:r>
          </w:p>
          <w:p>
            <w:pPr>
              <w:pStyle w:val="8"/>
              <w:spacing w:before="27" w:line="254" w:lineRule="auto"/>
              <w:ind w:left="234" w:right="181" w:hanging="50"/>
              <w:rPr>
                <w:sz w:val="21"/>
                <w:szCs w:val="21"/>
              </w:rPr>
            </w:pPr>
            <w:r>
              <w:rPr>
                <w:spacing w:val="3"/>
                <w:sz w:val="21"/>
                <w:szCs w:val="21"/>
              </w:rPr>
              <w:t>管理</w:t>
            </w:r>
            <w:r>
              <w:rPr>
                <w:sz w:val="21"/>
                <w:szCs w:val="21"/>
              </w:rPr>
              <w:t xml:space="preserve"> </w:t>
            </w:r>
            <w:r>
              <w:rPr>
                <w:spacing w:val="6"/>
                <w:sz w:val="21"/>
                <w:szCs w:val="21"/>
              </w:rPr>
              <w:t>(4</w:t>
            </w:r>
            <w:r>
              <w:rPr>
                <w:rFonts w:hint="eastAsia"/>
                <w:spacing w:val="6"/>
                <w:sz w:val="21"/>
                <w:szCs w:val="21"/>
                <w:lang w:eastAsia="zh-CN"/>
              </w:rPr>
              <w:t>分</w:t>
            </w:r>
            <w:r>
              <w:rPr>
                <w:spacing w:val="-6"/>
                <w:sz w:val="21"/>
                <w:szCs w:val="21"/>
              </w:rPr>
              <w:t>)</w:t>
            </w:r>
          </w:p>
        </w:tc>
        <w:tc>
          <w:tcPr>
            <w:tcW w:w="1249" w:type="dxa"/>
            <w:vAlign w:val="top"/>
          </w:tcPr>
          <w:p>
            <w:pPr>
              <w:pStyle w:val="8"/>
              <w:spacing w:before="284" w:line="255" w:lineRule="auto"/>
              <w:ind w:left="230" w:right="169" w:hanging="60"/>
              <w:rPr>
                <w:sz w:val="21"/>
                <w:szCs w:val="21"/>
              </w:rPr>
            </w:pPr>
            <w:r>
              <w:rPr>
                <w:spacing w:val="3"/>
                <w:sz w:val="21"/>
                <w:szCs w:val="21"/>
              </w:rPr>
              <w:t>1.财务制</w:t>
            </w:r>
            <w:r>
              <w:rPr>
                <w:spacing w:val="2"/>
                <w:sz w:val="21"/>
                <w:szCs w:val="21"/>
              </w:rPr>
              <w:t xml:space="preserve"> </w:t>
            </w:r>
            <w:r>
              <w:rPr>
                <w:spacing w:val="9"/>
                <w:sz w:val="21"/>
                <w:szCs w:val="21"/>
              </w:rPr>
              <w:t>度(2分)</w:t>
            </w:r>
          </w:p>
        </w:tc>
        <w:tc>
          <w:tcPr>
            <w:tcW w:w="6583" w:type="dxa"/>
            <w:vAlign w:val="top"/>
          </w:tcPr>
          <w:p>
            <w:pPr>
              <w:pStyle w:val="8"/>
              <w:spacing w:before="144" w:line="245" w:lineRule="auto"/>
              <w:ind w:left="11" w:firstLine="29"/>
              <w:jc w:val="both"/>
              <w:rPr>
                <w:sz w:val="21"/>
                <w:szCs w:val="21"/>
              </w:rPr>
            </w:pPr>
            <w:r>
              <w:rPr>
                <w:spacing w:val="1"/>
                <w:sz w:val="21"/>
                <w:szCs w:val="21"/>
              </w:rPr>
              <w:t>有专职或兼职的财会人员，得1分；遵守财务管理制度，设立账簿、</w:t>
            </w:r>
            <w:r>
              <w:rPr>
                <w:spacing w:val="10"/>
                <w:sz w:val="21"/>
                <w:szCs w:val="21"/>
              </w:rPr>
              <w:t xml:space="preserve"> </w:t>
            </w:r>
            <w:r>
              <w:rPr>
                <w:spacing w:val="-4"/>
                <w:sz w:val="21"/>
                <w:szCs w:val="21"/>
              </w:rPr>
              <w:t>账目清晰、按年度制作财务会计报表，资产按规定分类、登记，管理</w:t>
            </w:r>
            <w:r>
              <w:rPr>
                <w:spacing w:val="18"/>
                <w:sz w:val="21"/>
                <w:szCs w:val="21"/>
              </w:rPr>
              <w:t xml:space="preserve"> </w:t>
            </w:r>
            <w:r>
              <w:rPr>
                <w:spacing w:val="9"/>
                <w:sz w:val="21"/>
                <w:szCs w:val="21"/>
              </w:rPr>
              <w:t>规范，得1分。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24" w:type="dxa"/>
            <w:vMerge w:val="continue"/>
            <w:tcBorders>
              <w:top w:val="nil"/>
            </w:tcBorders>
            <w:vAlign w:val="top"/>
          </w:tcPr>
          <w:p>
            <w:pPr>
              <w:rPr>
                <w:rFonts w:ascii="Arial"/>
                <w:sz w:val="20"/>
                <w:szCs w:val="20"/>
              </w:rPr>
            </w:pPr>
          </w:p>
        </w:tc>
        <w:tc>
          <w:tcPr>
            <w:tcW w:w="1249" w:type="dxa"/>
            <w:vAlign w:val="top"/>
          </w:tcPr>
          <w:p>
            <w:pPr>
              <w:pStyle w:val="8"/>
              <w:spacing w:before="125" w:line="241" w:lineRule="auto"/>
              <w:ind w:left="230" w:right="175" w:hanging="60"/>
              <w:rPr>
                <w:sz w:val="21"/>
                <w:szCs w:val="21"/>
              </w:rPr>
            </w:pPr>
            <w:r>
              <w:rPr>
                <w:spacing w:val="2"/>
                <w:sz w:val="21"/>
                <w:szCs w:val="21"/>
              </w:rPr>
              <w:t>2.账务管</w:t>
            </w:r>
            <w:r>
              <w:rPr>
                <w:spacing w:val="1"/>
                <w:sz w:val="21"/>
                <w:szCs w:val="21"/>
              </w:rPr>
              <w:t xml:space="preserve"> </w:t>
            </w:r>
            <w:r>
              <w:rPr>
                <w:spacing w:val="9"/>
                <w:sz w:val="21"/>
                <w:szCs w:val="21"/>
              </w:rPr>
              <w:t>理(2分)</w:t>
            </w:r>
          </w:p>
        </w:tc>
        <w:tc>
          <w:tcPr>
            <w:tcW w:w="6583" w:type="dxa"/>
            <w:vAlign w:val="top"/>
          </w:tcPr>
          <w:p>
            <w:pPr>
              <w:pStyle w:val="8"/>
              <w:spacing w:before="256" w:line="219" w:lineRule="auto"/>
              <w:ind w:left="132"/>
              <w:rPr>
                <w:sz w:val="21"/>
                <w:szCs w:val="21"/>
              </w:rPr>
            </w:pPr>
            <w:r>
              <w:rPr>
                <w:sz w:val="21"/>
                <w:szCs w:val="21"/>
              </w:rPr>
              <w:t>申请补贴资金资料齐全合规，装订规范，专柜存放，得2</w:t>
            </w:r>
            <w:r>
              <w:rPr>
                <w:spacing w:val="-1"/>
                <w:sz w:val="21"/>
                <w:szCs w:val="21"/>
              </w:rPr>
              <w:t>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4" w:type="dxa"/>
            <w:vMerge w:val="restart"/>
            <w:tcBorders>
              <w:bottom w:val="nil"/>
            </w:tcBorders>
            <w:vAlign w:val="top"/>
          </w:tcPr>
          <w:p>
            <w:pPr>
              <w:spacing w:line="248" w:lineRule="auto"/>
              <w:rPr>
                <w:rFonts w:ascii="Arial"/>
                <w:sz w:val="20"/>
                <w:szCs w:val="20"/>
              </w:rPr>
            </w:pPr>
          </w:p>
          <w:p>
            <w:pPr>
              <w:spacing w:line="248" w:lineRule="auto"/>
              <w:rPr>
                <w:rFonts w:ascii="Arial"/>
                <w:sz w:val="20"/>
                <w:szCs w:val="20"/>
              </w:rPr>
            </w:pPr>
          </w:p>
          <w:p>
            <w:pPr>
              <w:spacing w:line="248" w:lineRule="auto"/>
              <w:rPr>
                <w:rFonts w:ascii="Arial"/>
                <w:sz w:val="20"/>
                <w:szCs w:val="20"/>
              </w:rPr>
            </w:pPr>
          </w:p>
          <w:p>
            <w:pPr>
              <w:spacing w:line="248" w:lineRule="auto"/>
              <w:rPr>
                <w:rFonts w:ascii="Arial"/>
                <w:sz w:val="20"/>
                <w:szCs w:val="20"/>
              </w:rPr>
            </w:pPr>
          </w:p>
          <w:p>
            <w:pPr>
              <w:pStyle w:val="8"/>
              <w:spacing w:before="71" w:line="231" w:lineRule="auto"/>
              <w:ind w:left="184"/>
              <w:rPr>
                <w:sz w:val="21"/>
                <w:szCs w:val="21"/>
              </w:rPr>
            </w:pPr>
            <w:r>
              <w:rPr>
                <w:spacing w:val="-4"/>
                <w:sz w:val="21"/>
                <w:szCs w:val="21"/>
              </w:rPr>
              <w:t>七</w:t>
            </w:r>
            <w:r>
              <w:rPr>
                <w:spacing w:val="39"/>
                <w:sz w:val="21"/>
                <w:szCs w:val="21"/>
              </w:rPr>
              <w:t xml:space="preserve"> </w:t>
            </w:r>
            <w:r>
              <w:rPr>
                <w:spacing w:val="-4"/>
                <w:sz w:val="21"/>
                <w:szCs w:val="21"/>
              </w:rPr>
              <w:t>、</w:t>
            </w:r>
          </w:p>
          <w:p>
            <w:pPr>
              <w:pStyle w:val="8"/>
              <w:spacing w:before="11" w:line="219" w:lineRule="auto"/>
              <w:ind w:left="184"/>
              <w:rPr>
                <w:sz w:val="21"/>
                <w:szCs w:val="21"/>
              </w:rPr>
            </w:pPr>
            <w:r>
              <w:rPr>
                <w:spacing w:val="6"/>
                <w:sz w:val="21"/>
                <w:szCs w:val="21"/>
              </w:rPr>
              <w:t>办学</w:t>
            </w:r>
          </w:p>
          <w:p>
            <w:pPr>
              <w:pStyle w:val="8"/>
              <w:spacing w:before="29" w:line="245" w:lineRule="auto"/>
              <w:ind w:left="234" w:right="178" w:hanging="50"/>
              <w:rPr>
                <w:sz w:val="21"/>
                <w:szCs w:val="21"/>
              </w:rPr>
            </w:pPr>
            <w:r>
              <w:rPr>
                <w:spacing w:val="5"/>
                <w:sz w:val="21"/>
                <w:szCs w:val="21"/>
              </w:rPr>
              <w:t>效益</w:t>
            </w:r>
            <w:r>
              <w:rPr>
                <w:sz w:val="21"/>
                <w:szCs w:val="21"/>
              </w:rPr>
              <w:t xml:space="preserve"> </w:t>
            </w:r>
            <w:r>
              <w:rPr>
                <w:spacing w:val="-16"/>
                <w:sz w:val="21"/>
                <w:szCs w:val="21"/>
              </w:rPr>
              <w:t>(29</w:t>
            </w:r>
            <w:r>
              <w:rPr>
                <w:sz w:val="21"/>
                <w:szCs w:val="21"/>
              </w:rPr>
              <w:t xml:space="preserve">  </w:t>
            </w:r>
            <w:r>
              <w:rPr>
                <w:spacing w:val="-6"/>
                <w:sz w:val="21"/>
                <w:szCs w:val="21"/>
              </w:rPr>
              <w:t>分</w:t>
            </w:r>
            <w:r>
              <w:rPr>
                <w:spacing w:val="-42"/>
                <w:sz w:val="21"/>
                <w:szCs w:val="21"/>
              </w:rPr>
              <w:t xml:space="preserve"> </w:t>
            </w:r>
            <w:r>
              <w:rPr>
                <w:spacing w:val="-6"/>
                <w:sz w:val="21"/>
                <w:szCs w:val="21"/>
              </w:rPr>
              <w:t>)</w:t>
            </w:r>
          </w:p>
        </w:tc>
        <w:tc>
          <w:tcPr>
            <w:tcW w:w="1249" w:type="dxa"/>
            <w:vAlign w:val="top"/>
          </w:tcPr>
          <w:p>
            <w:pPr>
              <w:pStyle w:val="8"/>
              <w:spacing w:before="126" w:line="236" w:lineRule="auto"/>
              <w:ind w:left="230" w:right="178" w:hanging="60"/>
              <w:rPr>
                <w:sz w:val="21"/>
                <w:szCs w:val="21"/>
              </w:rPr>
            </w:pPr>
            <w:r>
              <w:rPr>
                <w:spacing w:val="1"/>
                <w:sz w:val="21"/>
                <w:szCs w:val="21"/>
              </w:rPr>
              <w:t>1.培训效</w:t>
            </w:r>
            <w:r>
              <w:rPr>
                <w:spacing w:val="3"/>
                <w:sz w:val="21"/>
                <w:szCs w:val="21"/>
              </w:rPr>
              <w:t xml:space="preserve"> </w:t>
            </w:r>
            <w:r>
              <w:rPr>
                <w:spacing w:val="9"/>
                <w:sz w:val="21"/>
                <w:szCs w:val="21"/>
              </w:rPr>
              <w:t>果(6分)</w:t>
            </w:r>
          </w:p>
        </w:tc>
        <w:tc>
          <w:tcPr>
            <w:tcW w:w="6583" w:type="dxa"/>
            <w:vAlign w:val="top"/>
          </w:tcPr>
          <w:p>
            <w:pPr>
              <w:pStyle w:val="8"/>
              <w:spacing w:before="121" w:line="238" w:lineRule="auto"/>
              <w:ind w:left="110" w:hanging="99"/>
              <w:rPr>
                <w:sz w:val="21"/>
                <w:szCs w:val="21"/>
              </w:rPr>
            </w:pPr>
            <w:r>
              <w:rPr>
                <w:spacing w:val="-4"/>
                <w:sz w:val="21"/>
                <w:szCs w:val="21"/>
              </w:rPr>
              <w:t>组织学员培训能够按计划完成技能评价，取证率≥80%</w:t>
            </w:r>
            <w:r>
              <w:rPr>
                <w:spacing w:val="-5"/>
                <w:sz w:val="21"/>
                <w:szCs w:val="21"/>
              </w:rPr>
              <w:t>,得6分；≥60%,</w:t>
            </w:r>
            <w:r>
              <w:rPr>
                <w:sz w:val="21"/>
                <w:szCs w:val="21"/>
              </w:rPr>
              <w:t xml:space="preserve"> </w:t>
            </w:r>
            <w:r>
              <w:rPr>
                <w:spacing w:val="-2"/>
                <w:sz w:val="21"/>
                <w:szCs w:val="21"/>
              </w:rPr>
              <w:t>得4分；≥40%,得2分；&lt;40%的，不得分。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24" w:type="dxa"/>
            <w:vMerge w:val="continue"/>
            <w:tcBorders>
              <w:top w:val="nil"/>
              <w:bottom w:val="nil"/>
            </w:tcBorders>
            <w:vAlign w:val="top"/>
          </w:tcPr>
          <w:p>
            <w:pPr>
              <w:rPr>
                <w:rFonts w:ascii="Arial"/>
                <w:sz w:val="20"/>
                <w:szCs w:val="20"/>
              </w:rPr>
            </w:pPr>
          </w:p>
        </w:tc>
        <w:tc>
          <w:tcPr>
            <w:tcW w:w="1249" w:type="dxa"/>
            <w:vAlign w:val="top"/>
          </w:tcPr>
          <w:p>
            <w:pPr>
              <w:pStyle w:val="8"/>
              <w:spacing w:before="128"/>
              <w:ind w:left="230" w:right="177" w:hanging="60"/>
              <w:rPr>
                <w:sz w:val="21"/>
                <w:szCs w:val="21"/>
              </w:rPr>
            </w:pPr>
            <w:r>
              <w:rPr>
                <w:spacing w:val="2"/>
                <w:sz w:val="21"/>
                <w:szCs w:val="21"/>
              </w:rPr>
              <w:t>2.就业情</w:t>
            </w:r>
            <w:r>
              <w:rPr>
                <w:sz w:val="21"/>
                <w:szCs w:val="21"/>
              </w:rPr>
              <w:t xml:space="preserve"> </w:t>
            </w:r>
            <w:r>
              <w:rPr>
                <w:spacing w:val="9"/>
                <w:sz w:val="21"/>
                <w:szCs w:val="21"/>
              </w:rPr>
              <w:t>况(6分)</w:t>
            </w:r>
          </w:p>
        </w:tc>
        <w:tc>
          <w:tcPr>
            <w:tcW w:w="6583" w:type="dxa"/>
            <w:vAlign w:val="top"/>
          </w:tcPr>
          <w:p>
            <w:pPr>
              <w:pStyle w:val="8"/>
              <w:spacing w:before="123" w:line="242" w:lineRule="auto"/>
              <w:ind w:left="92" w:right="82" w:firstLine="60"/>
              <w:rPr>
                <w:sz w:val="21"/>
                <w:szCs w:val="21"/>
              </w:rPr>
            </w:pPr>
            <w:r>
              <w:rPr>
                <w:spacing w:val="2"/>
                <w:sz w:val="21"/>
                <w:szCs w:val="21"/>
              </w:rPr>
              <w:t>积极组织开展培训后就业服务，学员就业率≥40%,得6分；≥35%,</w:t>
            </w:r>
            <w:r>
              <w:rPr>
                <w:spacing w:val="1"/>
                <w:sz w:val="21"/>
                <w:szCs w:val="21"/>
              </w:rPr>
              <w:t xml:space="preserve"> </w:t>
            </w:r>
            <w:r>
              <w:rPr>
                <w:sz w:val="21"/>
                <w:szCs w:val="21"/>
              </w:rPr>
              <w:t>得4分；≥30%的，得2分；≥25%,得1分；&lt;25%,不得分。</w:t>
            </w:r>
          </w:p>
        </w:tc>
        <w:tc>
          <w:tcPr>
            <w:tcW w:w="714" w:type="dxa"/>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24" w:type="dxa"/>
            <w:vMerge w:val="continue"/>
            <w:tcBorders>
              <w:top w:val="nil"/>
              <w:bottom w:val="nil"/>
            </w:tcBorders>
            <w:vAlign w:val="top"/>
          </w:tcPr>
          <w:p>
            <w:pPr>
              <w:rPr>
                <w:rFonts w:ascii="Arial"/>
                <w:sz w:val="20"/>
                <w:szCs w:val="20"/>
              </w:rPr>
            </w:pPr>
          </w:p>
        </w:tc>
        <w:tc>
          <w:tcPr>
            <w:tcW w:w="1249" w:type="dxa"/>
            <w:vAlign w:val="top"/>
          </w:tcPr>
          <w:p>
            <w:pPr>
              <w:pStyle w:val="8"/>
              <w:spacing w:before="296" w:line="230" w:lineRule="auto"/>
              <w:ind w:left="230" w:right="179" w:hanging="60"/>
              <w:rPr>
                <w:sz w:val="21"/>
                <w:szCs w:val="21"/>
              </w:rPr>
            </w:pPr>
            <w:r>
              <w:rPr>
                <w:spacing w:val="1"/>
                <w:sz w:val="21"/>
                <w:szCs w:val="21"/>
              </w:rPr>
              <w:t>3.竞赛活</w:t>
            </w:r>
            <w:r>
              <w:rPr>
                <w:spacing w:val="2"/>
                <w:sz w:val="21"/>
                <w:szCs w:val="21"/>
              </w:rPr>
              <w:t xml:space="preserve"> </w:t>
            </w:r>
            <w:r>
              <w:rPr>
                <w:spacing w:val="9"/>
                <w:sz w:val="21"/>
                <w:szCs w:val="21"/>
              </w:rPr>
              <w:t>动(9分)</w:t>
            </w:r>
          </w:p>
        </w:tc>
        <w:tc>
          <w:tcPr>
            <w:tcW w:w="6583" w:type="dxa"/>
            <w:vAlign w:val="top"/>
          </w:tcPr>
          <w:p>
            <w:pPr>
              <w:pStyle w:val="8"/>
              <w:spacing w:before="147" w:line="219" w:lineRule="auto"/>
              <w:jc w:val="right"/>
              <w:rPr>
                <w:sz w:val="21"/>
                <w:szCs w:val="21"/>
              </w:rPr>
            </w:pPr>
            <w:r>
              <w:rPr>
                <w:spacing w:val="-5"/>
                <w:sz w:val="21"/>
                <w:szCs w:val="21"/>
              </w:rPr>
              <w:t>近三年，在各级技能大赛中积极配合人社部门做好相关工作，得4分；</w:t>
            </w:r>
          </w:p>
          <w:p>
            <w:pPr>
              <w:pStyle w:val="8"/>
              <w:spacing w:before="28"/>
              <w:ind w:left="120" w:hanging="79"/>
              <w:rPr>
                <w:sz w:val="21"/>
                <w:szCs w:val="21"/>
              </w:rPr>
            </w:pPr>
            <w:r>
              <w:rPr>
                <w:spacing w:val="-2"/>
                <w:sz w:val="21"/>
                <w:szCs w:val="21"/>
              </w:rPr>
              <w:t>近三年，在省、市级技能大赛中本单位取得一等奖分</w:t>
            </w:r>
            <w:r>
              <w:rPr>
                <w:spacing w:val="-3"/>
                <w:sz w:val="21"/>
                <w:szCs w:val="21"/>
              </w:rPr>
              <w:t>别得3分、2分，</w:t>
            </w:r>
            <w:r>
              <w:rPr>
                <w:sz w:val="21"/>
                <w:szCs w:val="21"/>
              </w:rPr>
              <w:t xml:space="preserve"> </w:t>
            </w:r>
            <w:r>
              <w:rPr>
                <w:spacing w:val="-2"/>
                <w:sz w:val="21"/>
                <w:szCs w:val="21"/>
              </w:rPr>
              <w:t>其他奖项分别得2分、1分。此项最高不超过9</w:t>
            </w:r>
            <w:r>
              <w:rPr>
                <w:spacing w:val="-3"/>
                <w:sz w:val="21"/>
                <w:szCs w:val="21"/>
              </w:rPr>
              <w:t>分。</w:t>
            </w:r>
          </w:p>
        </w:tc>
        <w:tc>
          <w:tcPr>
            <w:tcW w:w="714" w:type="dxa"/>
            <w:vMerge w:val="restart"/>
            <w:tcBorders>
              <w:bottom w:val="nil"/>
            </w:tcBorders>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24" w:type="dxa"/>
            <w:vMerge w:val="continue"/>
            <w:tcBorders>
              <w:top w:val="nil"/>
            </w:tcBorders>
            <w:vAlign w:val="top"/>
          </w:tcPr>
          <w:p>
            <w:pPr>
              <w:rPr>
                <w:rFonts w:ascii="Arial"/>
                <w:sz w:val="20"/>
                <w:szCs w:val="20"/>
              </w:rPr>
            </w:pPr>
          </w:p>
        </w:tc>
        <w:tc>
          <w:tcPr>
            <w:tcW w:w="1249" w:type="dxa"/>
            <w:vAlign w:val="top"/>
          </w:tcPr>
          <w:p>
            <w:pPr>
              <w:pStyle w:val="8"/>
              <w:spacing w:before="259" w:line="279" w:lineRule="auto"/>
              <w:ind w:left="230" w:right="189" w:hanging="60"/>
              <w:rPr>
                <w:sz w:val="21"/>
                <w:szCs w:val="21"/>
              </w:rPr>
            </w:pPr>
            <w:r>
              <w:rPr>
                <w:spacing w:val="-2"/>
                <w:sz w:val="21"/>
                <w:szCs w:val="21"/>
              </w:rPr>
              <w:t>4.项目建</w:t>
            </w:r>
            <w:r>
              <w:rPr>
                <w:spacing w:val="1"/>
                <w:sz w:val="21"/>
                <w:szCs w:val="21"/>
              </w:rPr>
              <w:t xml:space="preserve"> </w:t>
            </w:r>
            <w:r>
              <w:rPr>
                <w:spacing w:val="9"/>
                <w:sz w:val="21"/>
                <w:szCs w:val="21"/>
              </w:rPr>
              <w:t>设(8分)</w:t>
            </w:r>
          </w:p>
        </w:tc>
        <w:tc>
          <w:tcPr>
            <w:tcW w:w="6583" w:type="dxa"/>
            <w:vAlign w:val="top"/>
          </w:tcPr>
          <w:p>
            <w:pPr>
              <w:pStyle w:val="8"/>
              <w:spacing w:before="137" w:line="241" w:lineRule="auto"/>
              <w:ind w:left="41" w:right="30" w:firstLine="50"/>
              <w:jc w:val="both"/>
              <w:rPr>
                <w:sz w:val="21"/>
                <w:szCs w:val="21"/>
              </w:rPr>
            </w:pPr>
            <w:r>
              <w:rPr>
                <w:sz w:val="21"/>
                <w:szCs w:val="21"/>
              </w:rPr>
              <w:t>获得(高)技能人才培训基地授牌、技能大师工作室授牌、人社等相</w:t>
            </w:r>
            <w:r>
              <w:rPr>
                <w:spacing w:val="17"/>
                <w:sz w:val="21"/>
                <w:szCs w:val="21"/>
              </w:rPr>
              <w:t xml:space="preserve"> </w:t>
            </w:r>
            <w:r>
              <w:rPr>
                <w:sz w:val="21"/>
                <w:szCs w:val="21"/>
              </w:rPr>
              <w:t>关部门对培训工作的表彰奖励其中一项，得5分；获得省、市级劳务</w:t>
            </w:r>
            <w:r>
              <w:rPr>
                <w:spacing w:val="9"/>
                <w:sz w:val="21"/>
                <w:szCs w:val="21"/>
              </w:rPr>
              <w:t xml:space="preserve"> </w:t>
            </w:r>
            <w:r>
              <w:rPr>
                <w:spacing w:val="4"/>
                <w:sz w:val="21"/>
                <w:szCs w:val="21"/>
              </w:rPr>
              <w:t>品牌基地分别得3分、2分。此项最高不超过</w:t>
            </w:r>
            <w:r>
              <w:rPr>
                <w:spacing w:val="3"/>
                <w:sz w:val="21"/>
                <w:szCs w:val="21"/>
              </w:rPr>
              <w:t>8分。</w:t>
            </w:r>
          </w:p>
        </w:tc>
        <w:tc>
          <w:tcPr>
            <w:tcW w:w="714" w:type="dxa"/>
            <w:vMerge w:val="continue"/>
            <w:tcBorders>
              <w:top w:val="nil"/>
            </w:tcBorders>
            <w:vAlign w:val="top"/>
          </w:tcPr>
          <w:p>
            <w:pPr>
              <w:rPr>
                <w:rFonts w:ascii="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24" w:type="dxa"/>
            <w:vAlign w:val="top"/>
          </w:tcPr>
          <w:p>
            <w:pPr>
              <w:pStyle w:val="8"/>
              <w:spacing w:before="107" w:line="221" w:lineRule="auto"/>
              <w:ind w:left="78"/>
              <w:rPr>
                <w:sz w:val="21"/>
                <w:szCs w:val="21"/>
              </w:rPr>
            </w:pPr>
            <w:r>
              <w:rPr>
                <w:b/>
                <w:bCs/>
                <w:spacing w:val="-5"/>
                <w:sz w:val="21"/>
                <w:szCs w:val="21"/>
              </w:rPr>
              <w:t>合计</w:t>
            </w:r>
          </w:p>
        </w:tc>
        <w:tc>
          <w:tcPr>
            <w:tcW w:w="1249" w:type="dxa"/>
            <w:vAlign w:val="top"/>
          </w:tcPr>
          <w:p>
            <w:pPr>
              <w:pStyle w:val="8"/>
              <w:spacing w:before="130" w:line="239" w:lineRule="auto"/>
              <w:rPr>
                <w:sz w:val="21"/>
                <w:szCs w:val="21"/>
              </w:rPr>
            </w:pPr>
            <w:r>
              <w:rPr>
                <w:b/>
                <w:bCs/>
                <w:spacing w:val="-8"/>
                <w:sz w:val="21"/>
                <w:szCs w:val="21"/>
              </w:rPr>
              <w:t>100</w:t>
            </w:r>
          </w:p>
        </w:tc>
        <w:tc>
          <w:tcPr>
            <w:tcW w:w="6583" w:type="dxa"/>
            <w:vAlign w:val="top"/>
          </w:tcPr>
          <w:p>
            <w:pPr>
              <w:pStyle w:val="8"/>
              <w:spacing w:before="106" w:line="220" w:lineRule="auto"/>
              <w:ind w:left="3065"/>
              <w:rPr>
                <w:sz w:val="21"/>
                <w:szCs w:val="21"/>
              </w:rPr>
            </w:pPr>
            <w:r>
              <w:rPr>
                <w:b/>
                <w:bCs/>
                <w:spacing w:val="-6"/>
                <w:sz w:val="21"/>
                <w:szCs w:val="21"/>
              </w:rPr>
              <w:t>总分</w:t>
            </w:r>
          </w:p>
        </w:tc>
        <w:tc>
          <w:tcPr>
            <w:tcW w:w="714" w:type="dxa"/>
            <w:vAlign w:val="top"/>
          </w:tcPr>
          <w:p>
            <w:pPr>
              <w:rPr>
                <w:rFonts w:ascii="Arial"/>
                <w:sz w:val="20"/>
                <w:szCs w:val="20"/>
              </w:rPr>
            </w:pPr>
          </w:p>
        </w:tc>
      </w:tr>
    </w:tbl>
    <w:p>
      <w:pPr>
        <w:spacing w:before="65" w:line="220" w:lineRule="auto"/>
        <w:rPr>
          <w:rFonts w:hint="default" w:ascii="宋体" w:hAnsi="宋体" w:eastAsia="宋体" w:cs="宋体"/>
          <w:sz w:val="24"/>
          <w:szCs w:val="24"/>
          <w:lang w:val="en-US" w:eastAsia="zh-CN"/>
        </w:rPr>
        <w:sectPr>
          <w:footerReference r:id="rId9" w:type="default"/>
          <w:pgSz w:w="11910" w:h="16840"/>
          <w:pgMar w:top="1440" w:right="1080" w:bottom="1440" w:left="1080" w:header="0" w:footer="1193" w:gutter="0"/>
          <w:pgNumType w:fmt="decimal"/>
          <w:cols w:space="720" w:num="1"/>
        </w:sectPr>
      </w:pPr>
      <w:r>
        <w:rPr>
          <w:rFonts w:hint="eastAsia" w:ascii="宋体" w:hAnsi="宋体" w:eastAsia="宋体" w:cs="宋体"/>
          <w:sz w:val="24"/>
          <w:szCs w:val="24"/>
          <w:lang w:eastAsia="zh-CN"/>
        </w:rPr>
        <w:t>评分人：</w:t>
      </w: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lang w:val="en-US" w:eastAsia="zh-CN"/>
        </w:rPr>
        <w:t xml:space="preserve"> 评分时间：</w:t>
      </w:r>
    </w:p>
    <w:p>
      <w:pPr>
        <w:spacing w:before="65" w:line="220" w:lineRule="auto"/>
        <w:jc w:val="center"/>
        <w:rPr>
          <w:rFonts w:hint="eastAsia" w:asciiTheme="minorEastAsia" w:hAnsiTheme="minorEastAsia" w:eastAsiaTheme="minorEastAsia" w:cstheme="minorEastAsia"/>
        </w:rPr>
      </w:pPr>
      <w:r>
        <w:rPr>
          <w:rFonts w:hint="eastAsia" w:ascii="宋体" w:hAnsi="宋体" w:eastAsia="宋体" w:cs="宋体"/>
          <w:b/>
          <w:bCs/>
          <w:spacing w:val="-5"/>
          <w:sz w:val="44"/>
          <w:szCs w:val="44"/>
        </w:rPr>
        <w:t>长治市定点职业培训机构综合评分表</w:t>
      </w:r>
      <w:r>
        <w:rPr>
          <w:rFonts w:hint="eastAsia" w:asciiTheme="minorEastAsia" w:hAnsiTheme="minorEastAsia" w:eastAsiaTheme="minorEastAsia" w:cstheme="minorEastAsia"/>
        </w:rPr>
        <w:t>：</w:t>
      </w:r>
    </w:p>
    <w:p>
      <w:pPr>
        <w:bidi w:val="0"/>
      </w:pPr>
    </w:p>
    <w:tbl>
      <w:tblPr>
        <w:tblStyle w:val="7"/>
        <w:tblW w:w="93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4"/>
        <w:gridCol w:w="519"/>
        <w:gridCol w:w="5234"/>
        <w:gridCol w:w="1359"/>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504" w:type="dxa"/>
            <w:vAlign w:val="top"/>
          </w:tcPr>
          <w:p>
            <w:pPr>
              <w:bidi w:val="0"/>
              <w:jc w:val="center"/>
            </w:pPr>
            <w:r>
              <w:t>认定条件</w:t>
            </w:r>
          </w:p>
        </w:tc>
        <w:tc>
          <w:tcPr>
            <w:tcW w:w="519" w:type="dxa"/>
            <w:vAlign w:val="top"/>
          </w:tcPr>
          <w:p>
            <w:pPr>
              <w:bidi w:val="0"/>
            </w:pPr>
            <w:r>
              <w:t>分值</w:t>
            </w:r>
          </w:p>
        </w:tc>
        <w:tc>
          <w:tcPr>
            <w:tcW w:w="6593" w:type="dxa"/>
            <w:gridSpan w:val="2"/>
            <w:vAlign w:val="top"/>
          </w:tcPr>
          <w:p>
            <w:pPr>
              <w:bidi w:val="0"/>
              <w:jc w:val="center"/>
            </w:pPr>
            <w:r>
              <w:t>评选标准</w:t>
            </w:r>
          </w:p>
        </w:tc>
        <w:tc>
          <w:tcPr>
            <w:tcW w:w="774" w:type="dxa"/>
            <w:vAlign w:val="top"/>
          </w:tcPr>
          <w:p>
            <w:pPr>
              <w:bidi w:val="0"/>
              <w:jc w:val="center"/>
            </w:pPr>
            <w: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504" w:type="dxa"/>
            <w:vAlign w:val="top"/>
          </w:tcPr>
          <w:p>
            <w:pPr>
              <w:bidi w:val="0"/>
            </w:pPr>
            <w:r>
              <w:t>一、负责人和 教学管理人员 资质</w:t>
            </w:r>
          </w:p>
        </w:tc>
        <w:tc>
          <w:tcPr>
            <w:tcW w:w="519" w:type="dxa"/>
            <w:vAlign w:val="top"/>
          </w:tcPr>
          <w:p>
            <w:pPr>
              <w:bidi w:val="0"/>
            </w:pPr>
          </w:p>
          <w:p>
            <w:pPr>
              <w:bidi w:val="0"/>
            </w:pPr>
          </w:p>
          <w:p>
            <w:pPr>
              <w:bidi w:val="0"/>
            </w:pPr>
            <w:r>
              <w:t>10</w:t>
            </w:r>
          </w:p>
        </w:tc>
        <w:tc>
          <w:tcPr>
            <w:tcW w:w="6593" w:type="dxa"/>
            <w:gridSpan w:val="2"/>
            <w:vAlign w:val="top"/>
          </w:tcPr>
          <w:p>
            <w:pPr>
              <w:bidi w:val="0"/>
            </w:pPr>
            <w:r>
              <w:t>培训机构负责人和教学管理人员应具有大专以上文化程度及中级以上 专业技术职称或三级以上国家职业技能等级或职业资格，有2年以上 职业教育培训工作经历，具有丰富的教学管理经验。查验校长、管理 人员、财务人员的学历、专业技术职称或国家职业资格证书。</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504" w:type="dxa"/>
            <w:vAlign w:val="top"/>
          </w:tcPr>
          <w:p>
            <w:pPr>
              <w:bidi w:val="0"/>
            </w:pPr>
          </w:p>
          <w:p>
            <w:pPr>
              <w:bidi w:val="0"/>
            </w:pPr>
          </w:p>
          <w:p>
            <w:pPr>
              <w:bidi w:val="0"/>
            </w:pPr>
          </w:p>
          <w:p>
            <w:pPr>
              <w:bidi w:val="0"/>
            </w:pPr>
            <w:r>
              <w:t>二、教师规模 及资质</w:t>
            </w:r>
          </w:p>
        </w:tc>
        <w:tc>
          <w:tcPr>
            <w:tcW w:w="519" w:type="dxa"/>
            <w:vAlign w:val="top"/>
          </w:tcPr>
          <w:p>
            <w:pPr>
              <w:bidi w:val="0"/>
            </w:pPr>
          </w:p>
          <w:p>
            <w:pPr>
              <w:bidi w:val="0"/>
            </w:pPr>
          </w:p>
          <w:p>
            <w:pPr>
              <w:bidi w:val="0"/>
            </w:pPr>
          </w:p>
          <w:p>
            <w:pPr>
              <w:bidi w:val="0"/>
            </w:pPr>
          </w:p>
          <w:p>
            <w:pPr>
              <w:bidi w:val="0"/>
            </w:pPr>
            <w:r>
              <w:t>20</w:t>
            </w:r>
          </w:p>
        </w:tc>
        <w:tc>
          <w:tcPr>
            <w:tcW w:w="6593" w:type="dxa"/>
            <w:gridSpan w:val="2"/>
            <w:vAlign w:val="top"/>
          </w:tcPr>
          <w:p>
            <w:pPr>
              <w:bidi w:val="0"/>
            </w:pPr>
            <w:r>
              <w:t>每一工种对应教师3人以上，其中专职教师1人以上，具备专业(职</w:t>
            </w:r>
          </w:p>
          <w:p>
            <w:pPr>
              <w:bidi w:val="0"/>
            </w:pPr>
            <w:r>
              <w:t>业、工种)范围内中级职称或高级工或等同资格，兼职教师要求中级 工及以上或等同资格。检查教师花名册，查验聘任合同、学历、技能 等级、职业资格证书原件、缴纳社保证明；</w:t>
            </w:r>
          </w:p>
          <w:p>
            <w:pPr>
              <w:bidi w:val="0"/>
            </w:pPr>
            <w:r>
              <w:t>申报创业培训定点机构需具有至少3名讲师，讲师需获得相应课程模 块的《创业培训讲师培训合格证》或《创业培训讲师证》;具有5名 以上的创业服务专家(兼职最多2名)。</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04" w:type="dxa"/>
            <w:vAlign w:val="top"/>
          </w:tcPr>
          <w:p>
            <w:pPr>
              <w:bidi w:val="0"/>
            </w:pPr>
            <w:r>
              <w:t>三、办公场地 及设施</w:t>
            </w:r>
          </w:p>
        </w:tc>
        <w:tc>
          <w:tcPr>
            <w:tcW w:w="519" w:type="dxa"/>
            <w:vAlign w:val="top"/>
          </w:tcPr>
          <w:p>
            <w:pPr>
              <w:bidi w:val="0"/>
            </w:pPr>
            <w:r>
              <w:t>10</w:t>
            </w:r>
          </w:p>
        </w:tc>
        <w:tc>
          <w:tcPr>
            <w:tcW w:w="5234" w:type="dxa"/>
            <w:vAlign w:val="top"/>
          </w:tcPr>
          <w:p>
            <w:pPr>
              <w:bidi w:val="0"/>
            </w:pPr>
            <w:r>
              <w:t>固定的办公室至少2间，且总面积不少于80m²,配有电 脑、电话、打印机、档案柜等办公设备。</w:t>
            </w:r>
          </w:p>
        </w:tc>
        <w:tc>
          <w:tcPr>
            <w:tcW w:w="1359" w:type="dxa"/>
            <w:vMerge w:val="restart"/>
            <w:tcBorders>
              <w:bottom w:val="nil"/>
            </w:tcBorders>
            <w:vAlign w:val="top"/>
          </w:tcPr>
          <w:p>
            <w:pPr>
              <w:bidi w:val="0"/>
            </w:pPr>
          </w:p>
          <w:p>
            <w:pPr>
              <w:bidi w:val="0"/>
            </w:pPr>
            <w:r>
              <w:t>所有场地要 求 为 集 中 式。自有场</w:t>
            </w:r>
          </w:p>
          <w:p>
            <w:pPr>
              <w:bidi w:val="0"/>
            </w:pPr>
            <w:r>
              <w:t>地提供使用 权证明，租 赁的教学场 地法律手续 齐全，租赁 有效期在3 年以上。</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1504" w:type="dxa"/>
            <w:vAlign w:val="top"/>
          </w:tcPr>
          <w:p>
            <w:pPr>
              <w:bidi w:val="0"/>
            </w:pPr>
          </w:p>
          <w:p>
            <w:pPr>
              <w:bidi w:val="0"/>
            </w:pPr>
            <w:r>
              <w:t>四、理论教学 场地面积</w:t>
            </w:r>
          </w:p>
        </w:tc>
        <w:tc>
          <w:tcPr>
            <w:tcW w:w="519" w:type="dxa"/>
            <w:vAlign w:val="top"/>
          </w:tcPr>
          <w:p>
            <w:pPr>
              <w:bidi w:val="0"/>
            </w:pPr>
          </w:p>
          <w:p>
            <w:pPr>
              <w:bidi w:val="0"/>
            </w:pPr>
          </w:p>
          <w:p>
            <w:pPr>
              <w:bidi w:val="0"/>
            </w:pPr>
            <w:r>
              <w:t>10</w:t>
            </w:r>
          </w:p>
        </w:tc>
        <w:tc>
          <w:tcPr>
            <w:tcW w:w="5234" w:type="dxa"/>
            <w:vAlign w:val="top"/>
          </w:tcPr>
          <w:p>
            <w:pPr>
              <w:bidi w:val="0"/>
            </w:pPr>
            <w:r>
              <w:t>应有理论教室总面积≥300m²,每间教室投影设备、讲台、 黑板设施齐全、桌椅30-60套或共有桌椅100套以上，</w:t>
            </w:r>
          </w:p>
          <w:p>
            <w:pPr>
              <w:bidi w:val="0"/>
            </w:pPr>
            <w:r>
              <w:t>教室应具有良好的照明、通风条件，无危房，环保、安 全、消防、卫生等符合有关规定。</w:t>
            </w:r>
          </w:p>
        </w:tc>
        <w:tc>
          <w:tcPr>
            <w:tcW w:w="1359" w:type="dxa"/>
            <w:vMerge w:val="continue"/>
            <w:tcBorders>
              <w:top w:val="nil"/>
              <w:bottom w:val="nil"/>
            </w:tcBorders>
            <w:vAlign w:val="top"/>
          </w:tcPr>
          <w:p>
            <w:pPr>
              <w:bidi w:val="0"/>
            </w:pP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04" w:type="dxa"/>
            <w:vAlign w:val="top"/>
          </w:tcPr>
          <w:p>
            <w:pPr>
              <w:bidi w:val="0"/>
            </w:pPr>
            <w:r>
              <w:t>五、实训教学 设备设施</w:t>
            </w:r>
          </w:p>
        </w:tc>
        <w:tc>
          <w:tcPr>
            <w:tcW w:w="519" w:type="dxa"/>
            <w:vAlign w:val="top"/>
          </w:tcPr>
          <w:p>
            <w:pPr>
              <w:bidi w:val="0"/>
            </w:pPr>
          </w:p>
          <w:p>
            <w:pPr>
              <w:bidi w:val="0"/>
            </w:pPr>
            <w:r>
              <w:t>10</w:t>
            </w:r>
          </w:p>
        </w:tc>
        <w:tc>
          <w:tcPr>
            <w:tcW w:w="5234" w:type="dxa"/>
            <w:vAlign w:val="top"/>
          </w:tcPr>
          <w:p>
            <w:pPr>
              <w:bidi w:val="0"/>
            </w:pPr>
            <w:r>
              <w:t>按照《关于进一步提升职业培训质量的意见》(长人社</w:t>
            </w:r>
          </w:p>
          <w:p>
            <w:pPr>
              <w:bidi w:val="0"/>
            </w:pPr>
            <w:r>
              <w:t>发〔2022〕29号)要求，培训设施、设备配套齐全，能 很好满足教学培训要求。</w:t>
            </w:r>
          </w:p>
        </w:tc>
        <w:tc>
          <w:tcPr>
            <w:tcW w:w="1359" w:type="dxa"/>
            <w:vMerge w:val="continue"/>
            <w:tcBorders>
              <w:top w:val="nil"/>
              <w:bottom w:val="nil"/>
            </w:tcBorders>
            <w:vAlign w:val="top"/>
          </w:tcPr>
          <w:p>
            <w:pPr>
              <w:bidi w:val="0"/>
            </w:pP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04" w:type="dxa"/>
            <w:vAlign w:val="top"/>
          </w:tcPr>
          <w:p>
            <w:pPr>
              <w:bidi w:val="0"/>
            </w:pPr>
            <w:r>
              <w:t>六、食宿条件</w:t>
            </w:r>
          </w:p>
        </w:tc>
        <w:tc>
          <w:tcPr>
            <w:tcW w:w="519" w:type="dxa"/>
            <w:vAlign w:val="top"/>
          </w:tcPr>
          <w:p>
            <w:pPr>
              <w:bidi w:val="0"/>
            </w:pPr>
            <w:r>
              <w:t>10</w:t>
            </w:r>
          </w:p>
        </w:tc>
        <w:tc>
          <w:tcPr>
            <w:tcW w:w="5234" w:type="dxa"/>
            <w:vAlign w:val="top"/>
          </w:tcPr>
          <w:p>
            <w:pPr>
              <w:bidi w:val="0"/>
            </w:pPr>
            <w:r>
              <w:t>有满足培训2个班学员(以100人计)食堂和床位的食  宿条件，符合环保、安全、消防、卫生等有关规定。</w:t>
            </w:r>
          </w:p>
        </w:tc>
        <w:tc>
          <w:tcPr>
            <w:tcW w:w="1359" w:type="dxa"/>
            <w:vMerge w:val="continue"/>
            <w:tcBorders>
              <w:top w:val="nil"/>
            </w:tcBorders>
            <w:vAlign w:val="top"/>
          </w:tcPr>
          <w:p>
            <w:pPr>
              <w:bidi w:val="0"/>
            </w:pP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504" w:type="dxa"/>
            <w:vAlign w:val="top"/>
          </w:tcPr>
          <w:p>
            <w:pPr>
              <w:bidi w:val="0"/>
            </w:pPr>
            <w:r>
              <w:t>七、按要求安 装职业培训信</w:t>
            </w:r>
          </w:p>
          <w:p>
            <w:pPr>
              <w:bidi w:val="0"/>
            </w:pPr>
            <w:r>
              <w:t>息化管理系统</w:t>
            </w:r>
          </w:p>
        </w:tc>
        <w:tc>
          <w:tcPr>
            <w:tcW w:w="519" w:type="dxa"/>
            <w:vAlign w:val="top"/>
          </w:tcPr>
          <w:p>
            <w:pPr>
              <w:bidi w:val="0"/>
            </w:pPr>
          </w:p>
          <w:p>
            <w:pPr>
              <w:bidi w:val="0"/>
            </w:pPr>
            <w:r>
              <w:t>10</w:t>
            </w:r>
          </w:p>
        </w:tc>
        <w:tc>
          <w:tcPr>
            <w:tcW w:w="6593" w:type="dxa"/>
            <w:gridSpan w:val="2"/>
            <w:vAlign w:val="top"/>
          </w:tcPr>
          <w:p>
            <w:pPr>
              <w:bidi w:val="0"/>
            </w:pPr>
            <w:r>
              <w:t>查看安装监控设备和智能刷脸系统，摄像头要求：(1)能连互联网；</w:t>
            </w:r>
          </w:p>
          <w:p>
            <w:pPr>
              <w:bidi w:val="0"/>
            </w:pPr>
            <w:r>
              <w:t>(2)支持海康Ehome协议或GB2818协议，实现与省厅实名制系统平 台绑定。</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04" w:type="dxa"/>
            <w:vAlign w:val="top"/>
          </w:tcPr>
          <w:p>
            <w:pPr>
              <w:bidi w:val="0"/>
            </w:pPr>
            <w:r>
              <w:t>八、培训组织 实施计划</w:t>
            </w:r>
          </w:p>
        </w:tc>
        <w:tc>
          <w:tcPr>
            <w:tcW w:w="519" w:type="dxa"/>
            <w:vAlign w:val="top"/>
          </w:tcPr>
          <w:p>
            <w:pPr>
              <w:bidi w:val="0"/>
            </w:pPr>
            <w:r>
              <w:t>10</w:t>
            </w:r>
          </w:p>
        </w:tc>
        <w:tc>
          <w:tcPr>
            <w:tcW w:w="6593" w:type="dxa"/>
            <w:gridSpan w:val="2"/>
            <w:vAlign w:val="top"/>
          </w:tcPr>
          <w:p>
            <w:pPr>
              <w:bidi w:val="0"/>
            </w:pPr>
            <w:r>
              <w:t>查看报名组织、班次容量、培训方式、教材大纲、教学计划、学员管 理服务计划、就业服务计划等资料。</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504" w:type="dxa"/>
            <w:vAlign w:val="top"/>
          </w:tcPr>
          <w:p>
            <w:pPr>
              <w:bidi w:val="0"/>
            </w:pPr>
            <w:r>
              <w:t>九、培训效果 与近期业绩</w:t>
            </w:r>
          </w:p>
        </w:tc>
        <w:tc>
          <w:tcPr>
            <w:tcW w:w="519" w:type="dxa"/>
            <w:vAlign w:val="top"/>
          </w:tcPr>
          <w:p>
            <w:pPr>
              <w:bidi w:val="0"/>
            </w:pPr>
            <w:r>
              <w:t>10</w:t>
            </w:r>
          </w:p>
        </w:tc>
        <w:tc>
          <w:tcPr>
            <w:tcW w:w="6593" w:type="dxa"/>
            <w:gridSpan w:val="2"/>
            <w:vAlign w:val="top"/>
          </w:tcPr>
          <w:p>
            <w:pPr>
              <w:bidi w:val="0"/>
            </w:pPr>
            <w:r>
              <w:t>近期本工种针对劳动力市场开展职业培训的数量、质量与就业服务情 况。</w:t>
            </w:r>
          </w:p>
        </w:tc>
        <w:tc>
          <w:tcPr>
            <w:tcW w:w="774" w:type="dxa"/>
            <w:vAlign w:val="top"/>
          </w:tcPr>
          <w:p>
            <w:pPr>
              <w:bidi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04" w:type="dxa"/>
            <w:vAlign w:val="top"/>
          </w:tcPr>
          <w:p>
            <w:pPr>
              <w:bidi w:val="0"/>
            </w:pPr>
            <w:r>
              <w:t>合计</w:t>
            </w:r>
          </w:p>
        </w:tc>
        <w:tc>
          <w:tcPr>
            <w:tcW w:w="519" w:type="dxa"/>
            <w:vAlign w:val="top"/>
          </w:tcPr>
          <w:p>
            <w:pPr>
              <w:bidi w:val="0"/>
            </w:pPr>
            <w:r>
              <w:t>100</w:t>
            </w:r>
          </w:p>
        </w:tc>
        <w:tc>
          <w:tcPr>
            <w:tcW w:w="6593" w:type="dxa"/>
            <w:gridSpan w:val="2"/>
            <w:vAlign w:val="top"/>
          </w:tcPr>
          <w:p>
            <w:pPr>
              <w:bidi w:val="0"/>
            </w:pPr>
            <w:r>
              <w:t>总分</w:t>
            </w:r>
          </w:p>
        </w:tc>
        <w:tc>
          <w:tcPr>
            <w:tcW w:w="774" w:type="dxa"/>
            <w:vAlign w:val="top"/>
          </w:tcPr>
          <w:p>
            <w:pPr>
              <w:bidi w:val="0"/>
            </w:pPr>
          </w:p>
        </w:tc>
      </w:tr>
    </w:tbl>
    <w:p>
      <w:pPr>
        <w:bidi w:val="0"/>
      </w:pPr>
      <w:r>
        <w:rPr>
          <w:rFonts w:hint="eastAsia" w:ascii="宋体" w:hAnsi="宋体" w:eastAsia="宋体" w:cs="宋体"/>
          <w:sz w:val="24"/>
          <w:szCs w:val="24"/>
        </w:rPr>
        <w:t>评分人：</w:t>
      </w:r>
      <w:r>
        <w:t xml:space="preserve">                                          </w:t>
      </w:r>
      <w:r>
        <w:rPr>
          <w:rFonts w:hint="eastAsia" w:eastAsia="宋体"/>
          <w:lang w:val="en-US" w:eastAsia="zh-CN"/>
        </w:rPr>
        <w:t xml:space="preserve">                                          </w:t>
      </w:r>
      <w:r>
        <w:t xml:space="preserve">      </w:t>
      </w:r>
      <w:r>
        <w:rPr>
          <w:rFonts w:hint="eastAsia" w:ascii="宋体" w:hAnsi="宋体" w:eastAsia="宋体" w:cs="宋体"/>
          <w:sz w:val="24"/>
          <w:szCs w:val="24"/>
        </w:rPr>
        <w:t>评分时间：</w:t>
      </w:r>
    </w:p>
    <w:p>
      <w:pPr>
        <w:bidi w:val="0"/>
        <w:sectPr>
          <w:headerReference r:id="rId10" w:type="default"/>
          <w:footerReference r:id="rId11" w:type="default"/>
          <w:pgSz w:w="11910" w:h="16840"/>
          <w:pgMar w:top="1440" w:right="1080" w:bottom="1440" w:left="1080" w:header="2158" w:footer="1193" w:gutter="0"/>
          <w:pgNumType w:fmt="decimal"/>
          <w:cols w:space="720" w:num="1"/>
        </w:sectPr>
      </w:pPr>
    </w:p>
    <w:p>
      <w:pPr>
        <w:spacing w:before="84" w:line="224" w:lineRule="auto"/>
        <w:ind w:left="29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pacing w:val="19"/>
          <w:sz w:val="32"/>
          <w:szCs w:val="32"/>
        </w:rPr>
        <w:t>附件</w:t>
      </w:r>
      <w:r>
        <w:rPr>
          <w:rFonts w:hint="eastAsia" w:asciiTheme="minorEastAsia" w:hAnsiTheme="minorEastAsia" w:eastAsiaTheme="minorEastAsia" w:cstheme="minorEastAsia"/>
          <w:b/>
          <w:bCs/>
          <w:spacing w:val="19"/>
          <w:sz w:val="32"/>
          <w:szCs w:val="32"/>
          <w:lang w:val="en-US" w:eastAsia="zh-CN"/>
        </w:rPr>
        <w:t>4</w:t>
      </w:r>
    </w:p>
    <w:p>
      <w:pPr>
        <w:spacing w:before="327" w:line="219" w:lineRule="auto"/>
        <w:ind w:left="1710"/>
        <w:rPr>
          <w:rFonts w:ascii="宋体" w:hAnsi="宋体" w:eastAsia="宋体" w:cs="宋体"/>
          <w:sz w:val="41"/>
          <w:szCs w:val="41"/>
        </w:rPr>
      </w:pPr>
      <w:r>
        <w:rPr>
          <w:rFonts w:ascii="宋体" w:hAnsi="宋体" w:eastAsia="宋体" w:cs="宋体"/>
          <w:b/>
          <w:bCs/>
          <w:spacing w:val="24"/>
          <w:sz w:val="41"/>
          <w:szCs w:val="41"/>
        </w:rPr>
        <w:t>长治市定点职业培训机构审批表</w:t>
      </w:r>
    </w:p>
    <w:p>
      <w:pPr>
        <w:spacing w:line="200" w:lineRule="exact"/>
      </w:pPr>
    </w:p>
    <w:tbl>
      <w:tblPr>
        <w:tblStyle w:val="7"/>
        <w:tblW w:w="9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2597"/>
        <w:gridCol w:w="2447"/>
        <w:gridCol w:w="2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43" w:type="dxa"/>
            <w:vAlign w:val="top"/>
          </w:tcPr>
          <w:p>
            <w:pPr>
              <w:pStyle w:val="8"/>
              <w:spacing w:before="113" w:line="219" w:lineRule="auto"/>
              <w:ind w:left="585"/>
              <w:rPr>
                <w:sz w:val="24"/>
                <w:szCs w:val="24"/>
              </w:rPr>
            </w:pPr>
            <w:r>
              <w:rPr>
                <w:spacing w:val="3"/>
                <w:sz w:val="24"/>
                <w:szCs w:val="24"/>
              </w:rPr>
              <w:t>机构名称</w:t>
            </w:r>
          </w:p>
        </w:tc>
        <w:tc>
          <w:tcPr>
            <w:tcW w:w="73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143" w:type="dxa"/>
            <w:vAlign w:val="top"/>
          </w:tcPr>
          <w:p>
            <w:pPr>
              <w:pStyle w:val="8"/>
              <w:spacing w:before="110" w:line="219" w:lineRule="auto"/>
              <w:ind w:left="585"/>
              <w:rPr>
                <w:sz w:val="24"/>
                <w:szCs w:val="24"/>
              </w:rPr>
            </w:pPr>
            <w:r>
              <w:rPr>
                <w:spacing w:val="2"/>
                <w:sz w:val="24"/>
                <w:szCs w:val="24"/>
              </w:rPr>
              <w:t>办学地址</w:t>
            </w:r>
          </w:p>
        </w:tc>
        <w:tc>
          <w:tcPr>
            <w:tcW w:w="73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143" w:type="dxa"/>
            <w:vAlign w:val="top"/>
          </w:tcPr>
          <w:p>
            <w:pPr>
              <w:pStyle w:val="8"/>
              <w:spacing w:before="101" w:line="219" w:lineRule="auto"/>
              <w:ind w:left="585"/>
              <w:rPr>
                <w:sz w:val="24"/>
                <w:szCs w:val="24"/>
              </w:rPr>
            </w:pPr>
            <w:r>
              <w:rPr>
                <w:spacing w:val="3"/>
                <w:sz w:val="24"/>
                <w:szCs w:val="24"/>
              </w:rPr>
              <w:t>邮政编码</w:t>
            </w:r>
          </w:p>
        </w:tc>
        <w:tc>
          <w:tcPr>
            <w:tcW w:w="2597" w:type="dxa"/>
            <w:vAlign w:val="top"/>
          </w:tcPr>
          <w:p>
            <w:pPr>
              <w:rPr>
                <w:rFonts w:ascii="Arial"/>
                <w:sz w:val="21"/>
              </w:rPr>
            </w:pPr>
          </w:p>
        </w:tc>
        <w:tc>
          <w:tcPr>
            <w:tcW w:w="2447" w:type="dxa"/>
            <w:vAlign w:val="top"/>
          </w:tcPr>
          <w:p>
            <w:pPr>
              <w:pStyle w:val="8"/>
              <w:spacing w:before="101" w:line="219" w:lineRule="auto"/>
              <w:ind w:left="375"/>
              <w:rPr>
                <w:sz w:val="24"/>
                <w:szCs w:val="24"/>
              </w:rPr>
            </w:pPr>
            <w:r>
              <w:rPr>
                <w:spacing w:val="2"/>
                <w:sz w:val="24"/>
                <w:szCs w:val="24"/>
              </w:rPr>
              <w:t>办学许可证编号</w:t>
            </w:r>
          </w:p>
        </w:tc>
        <w:tc>
          <w:tcPr>
            <w:tcW w:w="23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43" w:type="dxa"/>
            <w:vAlign w:val="top"/>
          </w:tcPr>
          <w:p>
            <w:pPr>
              <w:pStyle w:val="8"/>
              <w:spacing w:before="122" w:line="220" w:lineRule="auto"/>
              <w:ind w:left="345"/>
              <w:rPr>
                <w:sz w:val="24"/>
                <w:szCs w:val="24"/>
              </w:rPr>
            </w:pPr>
            <w:r>
              <w:rPr>
                <w:spacing w:val="2"/>
                <w:sz w:val="24"/>
                <w:szCs w:val="24"/>
              </w:rPr>
              <w:t>开户银行名称</w:t>
            </w:r>
          </w:p>
        </w:tc>
        <w:tc>
          <w:tcPr>
            <w:tcW w:w="2597" w:type="dxa"/>
            <w:vAlign w:val="top"/>
          </w:tcPr>
          <w:p>
            <w:pPr>
              <w:rPr>
                <w:rFonts w:ascii="Arial"/>
                <w:sz w:val="21"/>
              </w:rPr>
            </w:pPr>
          </w:p>
        </w:tc>
        <w:tc>
          <w:tcPr>
            <w:tcW w:w="2447" w:type="dxa"/>
            <w:vAlign w:val="top"/>
          </w:tcPr>
          <w:p>
            <w:pPr>
              <w:pStyle w:val="8"/>
              <w:spacing w:before="122" w:line="220" w:lineRule="auto"/>
              <w:ind w:left="495"/>
              <w:rPr>
                <w:sz w:val="24"/>
                <w:szCs w:val="24"/>
              </w:rPr>
            </w:pPr>
            <w:r>
              <w:rPr>
                <w:spacing w:val="2"/>
                <w:sz w:val="24"/>
                <w:szCs w:val="24"/>
              </w:rPr>
              <w:t>开户银行账号</w:t>
            </w:r>
          </w:p>
        </w:tc>
        <w:tc>
          <w:tcPr>
            <w:tcW w:w="23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43" w:type="dxa"/>
            <w:vAlign w:val="top"/>
          </w:tcPr>
          <w:p>
            <w:pPr>
              <w:pStyle w:val="8"/>
              <w:spacing w:before="116" w:line="222" w:lineRule="auto"/>
              <w:ind w:left="745"/>
              <w:rPr>
                <w:sz w:val="24"/>
                <w:szCs w:val="24"/>
              </w:rPr>
            </w:pPr>
            <w:r>
              <w:rPr>
                <w:spacing w:val="-6"/>
                <w:sz w:val="24"/>
                <w:szCs w:val="24"/>
              </w:rPr>
              <w:t>法</w:t>
            </w:r>
            <w:r>
              <w:rPr>
                <w:spacing w:val="72"/>
                <w:sz w:val="24"/>
                <w:szCs w:val="24"/>
              </w:rPr>
              <w:t xml:space="preserve"> </w:t>
            </w:r>
            <w:r>
              <w:rPr>
                <w:spacing w:val="-6"/>
                <w:sz w:val="24"/>
                <w:szCs w:val="24"/>
              </w:rPr>
              <w:t>人</w:t>
            </w:r>
          </w:p>
        </w:tc>
        <w:tc>
          <w:tcPr>
            <w:tcW w:w="2597" w:type="dxa"/>
            <w:vAlign w:val="top"/>
          </w:tcPr>
          <w:p>
            <w:pPr>
              <w:rPr>
                <w:rFonts w:ascii="Arial"/>
                <w:sz w:val="21"/>
              </w:rPr>
            </w:pPr>
          </w:p>
        </w:tc>
        <w:tc>
          <w:tcPr>
            <w:tcW w:w="2447" w:type="dxa"/>
            <w:vAlign w:val="top"/>
          </w:tcPr>
          <w:p>
            <w:pPr>
              <w:pStyle w:val="8"/>
              <w:spacing w:before="113" w:line="220" w:lineRule="auto"/>
              <w:ind w:left="915"/>
              <w:rPr>
                <w:sz w:val="24"/>
                <w:szCs w:val="24"/>
              </w:rPr>
            </w:pPr>
            <w:r>
              <w:rPr>
                <w:spacing w:val="-6"/>
                <w:sz w:val="24"/>
                <w:szCs w:val="24"/>
              </w:rPr>
              <w:t>校</w:t>
            </w:r>
            <w:r>
              <w:rPr>
                <w:spacing w:val="32"/>
                <w:sz w:val="24"/>
                <w:szCs w:val="24"/>
              </w:rPr>
              <w:t xml:space="preserve"> </w:t>
            </w:r>
            <w:r>
              <w:rPr>
                <w:spacing w:val="-6"/>
                <w:sz w:val="24"/>
                <w:szCs w:val="24"/>
              </w:rPr>
              <w:t>长</w:t>
            </w:r>
          </w:p>
        </w:tc>
        <w:tc>
          <w:tcPr>
            <w:tcW w:w="23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143" w:type="dxa"/>
            <w:vAlign w:val="top"/>
          </w:tcPr>
          <w:p>
            <w:pPr>
              <w:pStyle w:val="8"/>
              <w:spacing w:before="106" w:line="221" w:lineRule="auto"/>
              <w:ind w:left="705"/>
              <w:rPr>
                <w:sz w:val="24"/>
                <w:szCs w:val="24"/>
              </w:rPr>
            </w:pPr>
            <w:r>
              <w:rPr>
                <w:spacing w:val="3"/>
                <w:sz w:val="24"/>
                <w:szCs w:val="24"/>
              </w:rPr>
              <w:t>联系人</w:t>
            </w:r>
          </w:p>
        </w:tc>
        <w:tc>
          <w:tcPr>
            <w:tcW w:w="2597" w:type="dxa"/>
            <w:vAlign w:val="top"/>
          </w:tcPr>
          <w:p>
            <w:pPr>
              <w:rPr>
                <w:rFonts w:ascii="Arial"/>
                <w:sz w:val="21"/>
              </w:rPr>
            </w:pPr>
          </w:p>
        </w:tc>
        <w:tc>
          <w:tcPr>
            <w:tcW w:w="2447" w:type="dxa"/>
            <w:vAlign w:val="top"/>
          </w:tcPr>
          <w:p>
            <w:pPr>
              <w:pStyle w:val="8"/>
              <w:spacing w:before="106" w:line="221" w:lineRule="auto"/>
              <w:ind w:left="735"/>
              <w:rPr>
                <w:sz w:val="24"/>
                <w:szCs w:val="24"/>
              </w:rPr>
            </w:pPr>
            <w:r>
              <w:rPr>
                <w:spacing w:val="-2"/>
                <w:sz w:val="24"/>
                <w:szCs w:val="24"/>
              </w:rPr>
              <w:t>联系电话</w:t>
            </w:r>
          </w:p>
        </w:tc>
        <w:tc>
          <w:tcPr>
            <w:tcW w:w="23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7" w:hRule="atLeast"/>
        </w:trPr>
        <w:tc>
          <w:tcPr>
            <w:tcW w:w="214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78" w:line="219" w:lineRule="auto"/>
              <w:ind w:left="345"/>
              <w:rPr>
                <w:sz w:val="24"/>
                <w:szCs w:val="24"/>
              </w:rPr>
            </w:pPr>
            <w:r>
              <w:rPr>
                <w:spacing w:val="2"/>
                <w:sz w:val="24"/>
                <w:szCs w:val="24"/>
              </w:rPr>
              <w:t>学校申请意见</w:t>
            </w:r>
          </w:p>
        </w:tc>
        <w:tc>
          <w:tcPr>
            <w:tcW w:w="7377" w:type="dxa"/>
            <w:gridSpan w:val="3"/>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78" w:line="219" w:lineRule="auto"/>
              <w:ind w:left="3052"/>
              <w:rPr>
                <w:sz w:val="24"/>
                <w:szCs w:val="24"/>
              </w:rPr>
            </w:pPr>
            <w:r>
              <w:rPr>
                <w:spacing w:val="-1"/>
                <w:sz w:val="24"/>
                <w:szCs w:val="24"/>
              </w:rPr>
              <w:t>负责人签字：</w:t>
            </w:r>
          </w:p>
          <w:p>
            <w:pPr>
              <w:pStyle w:val="8"/>
              <w:spacing w:before="103" w:line="219" w:lineRule="auto"/>
              <w:ind w:left="3492"/>
              <w:rPr>
                <w:sz w:val="24"/>
                <w:szCs w:val="24"/>
              </w:rPr>
            </w:pPr>
            <w:r>
              <w:rPr>
                <w:spacing w:val="13"/>
                <w:sz w:val="24"/>
                <w:szCs w:val="24"/>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1" w:hRule="atLeast"/>
        </w:trPr>
        <w:tc>
          <w:tcPr>
            <w:tcW w:w="214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78" w:line="219" w:lineRule="auto"/>
              <w:ind w:left="225"/>
              <w:rPr>
                <w:sz w:val="24"/>
                <w:szCs w:val="24"/>
              </w:rPr>
            </w:pPr>
            <w:r>
              <w:rPr>
                <w:spacing w:val="1"/>
                <w:sz w:val="24"/>
                <w:szCs w:val="24"/>
              </w:rPr>
              <w:t>评选组认定意见</w:t>
            </w:r>
          </w:p>
        </w:tc>
        <w:tc>
          <w:tcPr>
            <w:tcW w:w="7377" w:type="dxa"/>
            <w:gridSpan w:val="3"/>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8" w:line="219" w:lineRule="auto"/>
              <w:ind w:left="142"/>
              <w:rPr>
                <w:sz w:val="24"/>
                <w:szCs w:val="24"/>
              </w:rPr>
            </w:pPr>
            <w:r>
              <w:rPr>
                <w:sz w:val="24"/>
                <w:szCs w:val="24"/>
              </w:rPr>
              <w:t>同意开展培训的类型：</w:t>
            </w:r>
          </w:p>
          <w:p>
            <w:pPr>
              <w:pStyle w:val="8"/>
              <w:spacing w:before="145" w:line="220" w:lineRule="auto"/>
              <w:ind w:left="142"/>
              <w:rPr>
                <w:sz w:val="24"/>
                <w:szCs w:val="24"/>
              </w:rPr>
            </w:pPr>
            <w:r>
              <w:rPr>
                <w:spacing w:val="-2"/>
                <w:sz w:val="24"/>
                <w:szCs w:val="24"/>
              </w:rPr>
              <w:t>□创业培训</w:t>
            </w:r>
            <w:r>
              <w:rPr>
                <w:spacing w:val="18"/>
                <w:sz w:val="24"/>
                <w:szCs w:val="24"/>
              </w:rPr>
              <w:t xml:space="preserve">   </w:t>
            </w:r>
            <w:r>
              <w:rPr>
                <w:spacing w:val="-2"/>
                <w:sz w:val="24"/>
                <w:szCs w:val="24"/>
              </w:rPr>
              <w:t>□订单式、项目制培训</w:t>
            </w:r>
          </w:p>
          <w:p>
            <w:pPr>
              <w:spacing w:line="412" w:lineRule="auto"/>
              <w:rPr>
                <w:rFonts w:ascii="Arial"/>
                <w:sz w:val="21"/>
              </w:rPr>
            </w:pPr>
          </w:p>
          <w:p>
            <w:pPr>
              <w:pStyle w:val="8"/>
              <w:spacing w:before="78" w:line="219" w:lineRule="auto"/>
              <w:ind w:left="142"/>
              <w:rPr>
                <w:sz w:val="24"/>
                <w:szCs w:val="24"/>
              </w:rPr>
            </w:pPr>
            <w:r>
              <w:rPr>
                <w:spacing w:val="-1"/>
                <w:sz w:val="24"/>
                <w:szCs w:val="24"/>
              </w:rPr>
              <w:t>评选组成员签字：</w:t>
            </w:r>
          </w:p>
        </w:tc>
      </w:tr>
    </w:tbl>
    <w:p>
      <w:pPr>
        <w:spacing w:before="62" w:line="237" w:lineRule="auto"/>
        <w:ind w:left="45" w:right="223" w:firstLine="10"/>
        <w:rPr>
          <w:rFonts w:ascii="Arial"/>
          <w:sz w:val="21"/>
        </w:rPr>
      </w:pPr>
      <w:r>
        <w:rPr>
          <w:rFonts w:ascii="宋体" w:hAnsi="宋体" w:eastAsia="宋体" w:cs="宋体"/>
          <w:sz w:val="22"/>
          <w:szCs w:val="22"/>
        </w:rPr>
        <w:t>备注：1.此表一式三份，人社局、财政局、培训机构各一份；2.“开户银行名称”和“开户银行</w:t>
      </w:r>
      <w:r>
        <w:rPr>
          <w:rFonts w:ascii="宋体" w:hAnsi="宋体" w:eastAsia="宋体" w:cs="宋体"/>
          <w:spacing w:val="10"/>
          <w:sz w:val="22"/>
          <w:szCs w:val="22"/>
        </w:rPr>
        <w:t xml:space="preserve"> </w:t>
      </w:r>
      <w:r>
        <w:rPr>
          <w:rFonts w:ascii="宋体" w:hAnsi="宋体" w:eastAsia="宋体" w:cs="宋体"/>
          <w:spacing w:val="-1"/>
          <w:sz w:val="22"/>
          <w:szCs w:val="22"/>
        </w:rPr>
        <w:t>账号”两栏，培训机构需填写培训补贴转入账户，一经认定，后期不得更改。</w:t>
      </w:r>
    </w:p>
    <w:p>
      <w:pPr>
        <w:pStyle w:val="2"/>
        <w:spacing w:before="98" w:line="221" w:lineRule="auto"/>
        <w:ind w:left="30"/>
        <w:rPr>
          <w:rFonts w:hint="default" w:eastAsia="仿宋"/>
          <w:sz w:val="30"/>
          <w:szCs w:val="30"/>
          <w:lang w:val="en-US" w:eastAsia="zh-CN"/>
        </w:rPr>
      </w:pPr>
    </w:p>
    <w:p>
      <w:pPr>
        <w:bidi w:val="0"/>
        <w:jc w:val="both"/>
        <w:rPr>
          <w:rFonts w:hint="default"/>
          <w:lang w:val="en-US" w:eastAsia="zh-CN"/>
        </w:rPr>
      </w:pPr>
    </w:p>
    <w:sectPr>
      <w:headerReference r:id="rId12" w:type="default"/>
      <w:footerReference r:id="rId13" w:type="default"/>
      <w:pgSz w:w="11910" w:h="16840"/>
      <w:pgMar w:top="1440" w:right="1080" w:bottom="1440" w:left="10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8215"/>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474"/>
      <w:rPr>
        <w:rFonts w:ascii="宋体" w:hAnsi="宋体" w:eastAsia="宋体" w:cs="宋体"/>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8425"/>
      <w:rPr>
        <w:rFonts w:ascii="Times New Roman" w:hAnsi="Times New Roman" w:eastAsia="Times New Roman" w:cs="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479"/>
      <w:rPr>
        <w:rFonts w:ascii="宋体" w:hAnsi="宋体" w:eastAsia="宋体" w:cs="宋体"/>
        <w:sz w:val="26"/>
        <w:szCs w:val="26"/>
      </w:rPr>
    </w:pPr>
    <w:r>
      <w:rPr>
        <w:sz w:val="26"/>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firstLine="3900" w:firstLineChars="1500"/>
      <w:rPr>
        <w:rFonts w:hint="default" w:ascii="宋体" w:hAnsi="宋体" w:eastAsia="宋体" w:cs="宋体"/>
        <w:sz w:val="26"/>
        <w:szCs w:val="26"/>
        <w:lang w:val="en-US" w:eastAsia="zh-CN"/>
      </w:rPr>
    </w:pPr>
    <w:r>
      <w:rPr>
        <w:sz w:val="26"/>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484"/>
      <w:rPr>
        <w:rFonts w:ascii="宋体" w:hAnsi="宋体" w:eastAsia="宋体" w:cs="宋体"/>
        <w:sz w:val="26"/>
        <w:szCs w:val="26"/>
      </w:rPr>
    </w:pPr>
    <w:r>
      <w:rPr>
        <w:sz w:val="2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960" w:firstLineChars="2200"/>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4" w:lineRule="auto"/>
      <w:ind w:left="29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19"/>
        <w:sz w:val="32"/>
        <w:szCs w:val="32"/>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6715F"/>
    <w:rsid w:val="055E62CD"/>
    <w:rsid w:val="05667560"/>
    <w:rsid w:val="06836CAC"/>
    <w:rsid w:val="098A5FC3"/>
    <w:rsid w:val="0B35457C"/>
    <w:rsid w:val="11F82C8B"/>
    <w:rsid w:val="13382A5C"/>
    <w:rsid w:val="13FA60D3"/>
    <w:rsid w:val="14FF7E28"/>
    <w:rsid w:val="15895853"/>
    <w:rsid w:val="16C7EA4E"/>
    <w:rsid w:val="1E3D11F6"/>
    <w:rsid w:val="1FDBF307"/>
    <w:rsid w:val="21A36214"/>
    <w:rsid w:val="23B33ED1"/>
    <w:rsid w:val="24220FBA"/>
    <w:rsid w:val="25AD1E3E"/>
    <w:rsid w:val="2A973C25"/>
    <w:rsid w:val="2AF7BE28"/>
    <w:rsid w:val="2BDF8785"/>
    <w:rsid w:val="2D3C00C6"/>
    <w:rsid w:val="2EE6B4B0"/>
    <w:rsid w:val="306D70A2"/>
    <w:rsid w:val="311B3A87"/>
    <w:rsid w:val="33995376"/>
    <w:rsid w:val="397BB032"/>
    <w:rsid w:val="3BBF190A"/>
    <w:rsid w:val="3BFF62BC"/>
    <w:rsid w:val="3E2A49BB"/>
    <w:rsid w:val="3EFE23A7"/>
    <w:rsid w:val="3FFEB76B"/>
    <w:rsid w:val="42780DB1"/>
    <w:rsid w:val="46D72BAC"/>
    <w:rsid w:val="4BEBA368"/>
    <w:rsid w:val="4F43EAB8"/>
    <w:rsid w:val="526564A4"/>
    <w:rsid w:val="557786D5"/>
    <w:rsid w:val="56F66887"/>
    <w:rsid w:val="57D8796C"/>
    <w:rsid w:val="596C2A61"/>
    <w:rsid w:val="5AE0691B"/>
    <w:rsid w:val="5BA3999B"/>
    <w:rsid w:val="5BEF0D3C"/>
    <w:rsid w:val="5D6D03FB"/>
    <w:rsid w:val="5D9919DE"/>
    <w:rsid w:val="5EFBDCB9"/>
    <w:rsid w:val="5FFB3738"/>
    <w:rsid w:val="63B615A8"/>
    <w:rsid w:val="67001960"/>
    <w:rsid w:val="6A8D4EA7"/>
    <w:rsid w:val="6ED47C93"/>
    <w:rsid w:val="6FFD2490"/>
    <w:rsid w:val="708B5A6B"/>
    <w:rsid w:val="70E23415"/>
    <w:rsid w:val="71DD7BD8"/>
    <w:rsid w:val="74FB6FF0"/>
    <w:rsid w:val="76F77D32"/>
    <w:rsid w:val="78E72A55"/>
    <w:rsid w:val="7ABF4E66"/>
    <w:rsid w:val="7BACD2ED"/>
    <w:rsid w:val="7CC10BA4"/>
    <w:rsid w:val="7CDC31AB"/>
    <w:rsid w:val="7CFF38BB"/>
    <w:rsid w:val="7DBBB000"/>
    <w:rsid w:val="7DD30A52"/>
    <w:rsid w:val="7E65D6D2"/>
    <w:rsid w:val="7EBD5D3E"/>
    <w:rsid w:val="7F7C6059"/>
    <w:rsid w:val="7FAD8A58"/>
    <w:rsid w:val="7FDFB02C"/>
    <w:rsid w:val="9F7EA22A"/>
    <w:rsid w:val="AEFF07D3"/>
    <w:rsid w:val="AF371100"/>
    <w:rsid w:val="B5FF2250"/>
    <w:rsid w:val="B69BFC58"/>
    <w:rsid w:val="B7EE77DE"/>
    <w:rsid w:val="BDFD6D17"/>
    <w:rsid w:val="BEFB54A1"/>
    <w:rsid w:val="BF335051"/>
    <w:rsid w:val="BF7DE4C5"/>
    <w:rsid w:val="CDFEEEBA"/>
    <w:rsid w:val="DDBEF40F"/>
    <w:rsid w:val="DDFA8ABA"/>
    <w:rsid w:val="DF7EF4EB"/>
    <w:rsid w:val="E7DE7E7B"/>
    <w:rsid w:val="EAED6A64"/>
    <w:rsid w:val="EB3FD674"/>
    <w:rsid w:val="EB7FED23"/>
    <w:rsid w:val="EBEF8BDF"/>
    <w:rsid w:val="EFDA3065"/>
    <w:rsid w:val="F3775B80"/>
    <w:rsid w:val="F5BE8102"/>
    <w:rsid w:val="F6FFD7BD"/>
    <w:rsid w:val="F7F3A38D"/>
    <w:rsid w:val="F7FB645C"/>
    <w:rsid w:val="F7FDC341"/>
    <w:rsid w:val="FB7EF958"/>
    <w:rsid w:val="FD5759C0"/>
    <w:rsid w:val="FD9FE47A"/>
    <w:rsid w:val="FF7B6668"/>
    <w:rsid w:val="FF7E4419"/>
    <w:rsid w:val="FFBAF915"/>
    <w:rsid w:val="FFDB3289"/>
    <w:rsid w:val="FFFB723D"/>
    <w:rsid w:val="FFFC68AB"/>
    <w:rsid w:val="FFFFC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3344</Words>
  <Characters>3484</Characters>
  <TotalTime>7</TotalTime>
  <ScaleCrop>false</ScaleCrop>
  <LinksUpToDate>false</LinksUpToDate>
  <CharactersWithSpaces>3564</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2025-06-14T23:46:00Z</dcterms:created>
  <dc:creator>Administrator</dc:creator>
  <cp:lastModifiedBy>user</cp:lastModifiedBy>
  <cp:lastPrinted>2026-01-14T10:08:00Z</cp:lastPrinted>
  <dcterms:modified xsi:type="dcterms:W3CDTF">2026-01-16T16:41:03Z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2025-06-10T15:46:45Z</vt:filetime>
  </property>
  <property fmtid="{D5CDD505-2E9C-101B-9397-08002B2CF9AE}" pid="4" name="UsrData">
    <vt:lpwstr>6847e2e009fcb0001f57dbd2wl</vt:lpwstr>
  </property>
  <property fmtid="{D5CDD505-2E9C-101B-9397-08002B2CF9AE}" pid="5" name="KSOTemplateDocerSaveRecord">
    <vt:lpwstr>eyJoZGlkIjoiYWJkOGI1NzM2ZDNlNDI0ZjQxNDM2MDA1ZmQ0NTExYWQiLCJ1c2VySWQiOiIyOTQxMzI0MDUifQ==</vt:lpwstr>
  </property>
  <property fmtid="{D5CDD505-2E9C-101B-9397-08002B2CF9AE}" pid="6" name="KSOProductBuildVer">
    <vt:lpwstr>2052-11.8.2.10229</vt:lpwstr>
  </property>
  <property fmtid="{D5CDD505-2E9C-101B-9397-08002B2CF9AE}" pid="7" name="ICV">
    <vt:lpwstr>ADAB08D12FDF44E58DF3B2460FD18F5F_13</vt:lpwstr>
  </property>
</Properties>
</file>