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1B1A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 w14:paraId="47B0A16B"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D03E29B">
      <w:pPr>
        <w:overflowPunct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不合格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检验项目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小知识</w:t>
      </w:r>
    </w:p>
    <w:p w14:paraId="192306E2">
      <w:pPr>
        <w:pStyle w:val="18"/>
        <w:spacing w:before="0" w:beforeAutospacing="0" w:after="0" w:afterAutospacing="0"/>
        <w:ind w:firstLine="883" w:firstLineChars="200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403EC23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1.噻虫胺</w:t>
      </w:r>
    </w:p>
    <w:p w14:paraId="2DBD69D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噻虫胺是一种有机化合物，噻虫胺是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，具有高效、广谱、用量少、毒性低、药效持效期长、对作物无药害、使用安全、与常规农药无交互抗性等优点，有卓越的内吸和渗透作用，是替代高毒有机磷农药的又一品种。噻虫胺残留量超标的原因，可能是为快速控制病情，加大用药量或未遵守采摘间隔期规定，致使上市销售的产品中残留量超标。长期食用农药残留超标的产品，对人体健康有一定危害。</w:t>
      </w:r>
    </w:p>
    <w:p w14:paraId="2729AB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2.二氧化硫残留量</w:t>
      </w:r>
    </w:p>
    <w:p w14:paraId="55FD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氧化硫是食品加工中常用的漂白剂、防腐剂和抗氧化剂，具有漂白、防腐和抗氧化作用。少量二氧化硫进入人体不会对身体健康造成危害，但长期食用二氧化硫超标的食品，对人体健康可能有一定影响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食品添加剂使用标准》（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经表面处理的鲜水果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二氧化硫（以二氧化硫残留量计）最大使用量为0.05g/kg。</w:t>
      </w:r>
    </w:p>
    <w:p w14:paraId="5ED92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7980E4FC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60DB1A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46CD539D"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56C5CC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WI2MWU3MzRlZmYwMWEzYWI2OTE5ZmFiMTM1ZGIifQ=="/>
  </w:docVars>
  <w:rsids>
    <w:rsidRoot w:val="69897B71"/>
    <w:rsid w:val="00000044"/>
    <w:rsid w:val="00027418"/>
    <w:rsid w:val="000C1A7A"/>
    <w:rsid w:val="000F7CA9"/>
    <w:rsid w:val="00186242"/>
    <w:rsid w:val="001D6961"/>
    <w:rsid w:val="002065F9"/>
    <w:rsid w:val="00233414"/>
    <w:rsid w:val="00241E8C"/>
    <w:rsid w:val="002A0CD3"/>
    <w:rsid w:val="00412AE3"/>
    <w:rsid w:val="004769B5"/>
    <w:rsid w:val="004D6BB7"/>
    <w:rsid w:val="00580636"/>
    <w:rsid w:val="005B243E"/>
    <w:rsid w:val="005C040C"/>
    <w:rsid w:val="00635F6B"/>
    <w:rsid w:val="00725EC0"/>
    <w:rsid w:val="00731FEC"/>
    <w:rsid w:val="007D4A7F"/>
    <w:rsid w:val="00854332"/>
    <w:rsid w:val="008C7105"/>
    <w:rsid w:val="008E3F96"/>
    <w:rsid w:val="009C0AFA"/>
    <w:rsid w:val="00A911DA"/>
    <w:rsid w:val="00B012E9"/>
    <w:rsid w:val="00B1722F"/>
    <w:rsid w:val="00B2599D"/>
    <w:rsid w:val="00B466BD"/>
    <w:rsid w:val="00BC1805"/>
    <w:rsid w:val="00C70718"/>
    <w:rsid w:val="00CE7A45"/>
    <w:rsid w:val="00D031D3"/>
    <w:rsid w:val="00D2582E"/>
    <w:rsid w:val="00F43C51"/>
    <w:rsid w:val="00F61591"/>
    <w:rsid w:val="022F54D5"/>
    <w:rsid w:val="02FE3237"/>
    <w:rsid w:val="044D4AE1"/>
    <w:rsid w:val="07A30EA1"/>
    <w:rsid w:val="07AB0B60"/>
    <w:rsid w:val="08544D25"/>
    <w:rsid w:val="0EBF4B09"/>
    <w:rsid w:val="0FED2935"/>
    <w:rsid w:val="126D6BB3"/>
    <w:rsid w:val="180B352D"/>
    <w:rsid w:val="19D94E75"/>
    <w:rsid w:val="19E206D9"/>
    <w:rsid w:val="1A2E774E"/>
    <w:rsid w:val="1A614645"/>
    <w:rsid w:val="1AF03356"/>
    <w:rsid w:val="1B3425D7"/>
    <w:rsid w:val="1C624CBC"/>
    <w:rsid w:val="1F7E6E20"/>
    <w:rsid w:val="1FF34898"/>
    <w:rsid w:val="2142612C"/>
    <w:rsid w:val="22A23A4F"/>
    <w:rsid w:val="23000B2D"/>
    <w:rsid w:val="24DA4118"/>
    <w:rsid w:val="254635C7"/>
    <w:rsid w:val="2B6D4DC7"/>
    <w:rsid w:val="2DD815E9"/>
    <w:rsid w:val="30B57EE3"/>
    <w:rsid w:val="3121348B"/>
    <w:rsid w:val="31421AD7"/>
    <w:rsid w:val="31F11F4E"/>
    <w:rsid w:val="3E511BFF"/>
    <w:rsid w:val="3E5C11DD"/>
    <w:rsid w:val="3F353336"/>
    <w:rsid w:val="45365908"/>
    <w:rsid w:val="46D2549A"/>
    <w:rsid w:val="49A709C3"/>
    <w:rsid w:val="4C1C4D08"/>
    <w:rsid w:val="518A022B"/>
    <w:rsid w:val="566214A4"/>
    <w:rsid w:val="57CB5DFF"/>
    <w:rsid w:val="587C6701"/>
    <w:rsid w:val="5910264D"/>
    <w:rsid w:val="59A53592"/>
    <w:rsid w:val="59B9057B"/>
    <w:rsid w:val="59BA4317"/>
    <w:rsid w:val="5B4A0A5B"/>
    <w:rsid w:val="5C5428EA"/>
    <w:rsid w:val="5D35137E"/>
    <w:rsid w:val="5DE87014"/>
    <w:rsid w:val="5E8159BB"/>
    <w:rsid w:val="613321CF"/>
    <w:rsid w:val="626243B5"/>
    <w:rsid w:val="631C3C77"/>
    <w:rsid w:val="64C26AFC"/>
    <w:rsid w:val="64C74244"/>
    <w:rsid w:val="684745C2"/>
    <w:rsid w:val="69897B71"/>
    <w:rsid w:val="69C0222C"/>
    <w:rsid w:val="6A8E5DB5"/>
    <w:rsid w:val="6BF677A9"/>
    <w:rsid w:val="6EA61A30"/>
    <w:rsid w:val="724C2B0A"/>
    <w:rsid w:val="736B30D7"/>
    <w:rsid w:val="737B692A"/>
    <w:rsid w:val="74AC4FD0"/>
    <w:rsid w:val="78113D4C"/>
    <w:rsid w:val="79765BF1"/>
    <w:rsid w:val="7ACA3A9A"/>
    <w:rsid w:val="7D4F3896"/>
    <w:rsid w:val="7D9E36D8"/>
    <w:rsid w:val="7DB5346B"/>
    <w:rsid w:val="7F5B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337AB7"/>
      <w:u w:val="none"/>
    </w:rPr>
  </w:style>
  <w:style w:type="character" w:styleId="11">
    <w:name w:val="HTML Definition"/>
    <w:basedOn w:val="8"/>
    <w:autoRedefine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337AB7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页眉 字符"/>
    <w:basedOn w:val="8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777</Characters>
  <Lines>5</Lines>
  <Paragraphs>1</Paragraphs>
  <TotalTime>1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王燕</cp:lastModifiedBy>
  <dcterms:modified xsi:type="dcterms:W3CDTF">2025-11-26T03:47:35Z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67D522A6319948A78273FD473E74F1C8</vt:lpwstr>
  </property>
  <property fmtid="{D5CDD505-2E9C-101B-9397-08002B2CF9AE}" pid="4" name="KSOTemplateDocerSaveRecord">
    <vt:lpwstr>eyJoZGlkIjoiM2E2NjBiMWY2NzI1ZThlMzY4ODRhZTJkMTk2MGEzZDAiLCJ1c2VySWQiOiIyMjQ3MzgxOTYifQ==</vt:lpwstr>
  </property>
</Properties>
</file>