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4FB3B">
      <w:pPr>
        <w:shd w:val="clear" w:color="auto" w:fill="FFFFFF"/>
        <w:adjustRightInd/>
        <w:snapToGrid/>
        <w:spacing w:after="0" w:line="560" w:lineRule="exact"/>
        <w:jc w:val="center"/>
        <w:rPr>
          <w:rFonts w:ascii="黑体" w:eastAsia="黑体"/>
          <w:sz w:val="36"/>
        </w:rPr>
      </w:pPr>
      <w:bookmarkStart w:id="0" w:name="_GoBack"/>
      <w:r>
        <w:rPr>
          <w:rFonts w:hint="eastAsia" w:ascii="黑体" w:eastAsia="黑体"/>
          <w:sz w:val="36"/>
        </w:rPr>
        <w:t>长治市潞城区农产品初加工机械化提质增效</w:t>
      </w:r>
    </w:p>
    <w:p w14:paraId="087D9B1B">
      <w:pPr>
        <w:shd w:val="clear" w:color="auto" w:fill="FFFFFF"/>
        <w:adjustRightInd/>
        <w:snapToGrid/>
        <w:spacing w:after="0" w:line="560" w:lineRule="exact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技术推广项目承担主体申报表</w:t>
      </w:r>
    </w:p>
    <w:bookmarkEnd w:id="0"/>
    <w:p w14:paraId="1907F7EE">
      <w:pPr>
        <w:widowControl w:val="0"/>
        <w:spacing w:line="374" w:lineRule="atLeast"/>
        <w:rPr>
          <w:rFonts w:ascii="宋体" w:hAnsi="宋体" w:eastAsia="宋体"/>
        </w:rPr>
      </w:pPr>
      <w:r>
        <w:rPr>
          <w:rFonts w:hint="eastAsia" w:ascii="宋体" w:hAnsi="宋体" w:eastAsia="宋体"/>
          <w:sz w:val="24"/>
        </w:rPr>
        <w:t>申报单位（盖章）：</w:t>
      </w:r>
      <w:r>
        <w:rPr>
          <w:rFonts w:ascii="宋体" w:hAnsi="宋体" w:eastAsia="宋体"/>
          <w:sz w:val="24"/>
        </w:rPr>
        <w:t xml:space="preserve">                                    </w:t>
      </w:r>
      <w:r>
        <w:rPr>
          <w:rFonts w:hint="eastAsia" w:ascii="宋体" w:hAnsi="宋体" w:eastAsia="宋体"/>
          <w:sz w:val="24"/>
        </w:rPr>
        <w:t>年</w:t>
      </w:r>
      <w:r>
        <w:rPr>
          <w:rFonts w:ascii="宋体" w:hAnsi="宋体" w:eastAsia="宋体"/>
          <w:sz w:val="24"/>
        </w:rPr>
        <w:t xml:space="preserve">     </w:t>
      </w:r>
      <w:r>
        <w:rPr>
          <w:rFonts w:hint="eastAsia" w:ascii="宋体" w:hAnsi="宋体" w:eastAsia="宋体"/>
          <w:sz w:val="24"/>
        </w:rPr>
        <w:t>月</w:t>
      </w:r>
      <w:r>
        <w:rPr>
          <w:rFonts w:ascii="宋体" w:hAnsi="宋体" w:eastAsia="宋体"/>
          <w:sz w:val="24"/>
        </w:rPr>
        <w:t xml:space="preserve">    </w:t>
      </w:r>
      <w:r>
        <w:rPr>
          <w:rFonts w:hint="eastAsia" w:ascii="宋体" w:hAnsi="宋体" w:eastAsia="宋体"/>
          <w:sz w:val="24"/>
        </w:rPr>
        <w:t>日</w:t>
      </w:r>
    </w:p>
    <w:tbl>
      <w:tblPr>
        <w:tblStyle w:val="2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130"/>
        <w:gridCol w:w="1076"/>
        <w:gridCol w:w="1077"/>
        <w:gridCol w:w="1077"/>
        <w:gridCol w:w="1076"/>
        <w:gridCol w:w="1216"/>
      </w:tblGrid>
      <w:tr w14:paraId="4821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8BE99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承担主体</w:t>
            </w:r>
          </w:p>
          <w:p w14:paraId="2B38F752">
            <w:pPr>
              <w:spacing w:line="200" w:lineRule="exact"/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名　　称</w:t>
            </w:r>
          </w:p>
        </w:tc>
        <w:tc>
          <w:tcPr>
            <w:tcW w:w="436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8A9D5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  <w:tc>
          <w:tcPr>
            <w:tcW w:w="10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39657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注册时间</w:t>
            </w:r>
          </w:p>
        </w:tc>
        <w:tc>
          <w:tcPr>
            <w:tcW w:w="12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A30D4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</w:tr>
      <w:tr w14:paraId="0B121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7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1EE84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单位地址</w:t>
            </w:r>
          </w:p>
        </w:tc>
        <w:tc>
          <w:tcPr>
            <w:tcW w:w="6652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3929B20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</w:tr>
      <w:tr w14:paraId="1A3A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4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3AA0B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法　　人</w:t>
            </w:r>
          </w:p>
          <w:p w14:paraId="7D131A14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基本情况</w:t>
            </w:r>
          </w:p>
        </w:tc>
        <w:tc>
          <w:tcPr>
            <w:tcW w:w="11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B4102D8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姓　名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88143B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7515B6C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02D7639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0C905D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12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A9E70B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</w:tr>
      <w:tr w14:paraId="4D33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45" w:type="dxa"/>
            <w:vMerge w:val="continue"/>
          </w:tcPr>
          <w:p w14:paraId="2FE4FC2D">
            <w:pPr>
              <w:rPr>
                <w:rFonts w:ascii="宋体" w:hAnsi="宋体" w:eastAsia="宋体"/>
                <w:sz w:val="36"/>
              </w:rPr>
            </w:pPr>
          </w:p>
        </w:tc>
        <w:tc>
          <w:tcPr>
            <w:tcW w:w="11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672D539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籍　贯</w:t>
            </w:r>
          </w:p>
        </w:tc>
        <w:tc>
          <w:tcPr>
            <w:tcW w:w="215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1FFA19A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04DFA82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联系方式</w:t>
            </w:r>
          </w:p>
        </w:tc>
        <w:tc>
          <w:tcPr>
            <w:tcW w:w="22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F06294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</w:tr>
      <w:tr w14:paraId="5F0A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17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5AB8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拥有设施设备</w:t>
            </w:r>
          </w:p>
          <w:p w14:paraId="16289EE1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种类、数量</w:t>
            </w:r>
          </w:p>
        </w:tc>
        <w:tc>
          <w:tcPr>
            <w:tcW w:w="6652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34A59F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</w:tr>
      <w:tr w14:paraId="314A7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17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A0BAC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近年来开展</w:t>
            </w:r>
          </w:p>
          <w:p w14:paraId="4C323977"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农产品初加工</w:t>
            </w:r>
          </w:p>
          <w:p w14:paraId="1074859C">
            <w:pPr>
              <w:spacing w:line="240" w:lineRule="exact"/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情况</w:t>
            </w:r>
          </w:p>
        </w:tc>
        <w:tc>
          <w:tcPr>
            <w:tcW w:w="6652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1C431B5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</w:tr>
      <w:tr w14:paraId="6EDDE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7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690DB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获得荣誉</w:t>
            </w:r>
          </w:p>
        </w:tc>
        <w:tc>
          <w:tcPr>
            <w:tcW w:w="6652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B26CF5E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</w:tr>
      <w:tr w14:paraId="66BF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7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A4E2D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所在乡镇、</w:t>
            </w:r>
          </w:p>
          <w:p w14:paraId="02060F9C">
            <w:pPr>
              <w:ind w:firstLine="360" w:firstLineChars="150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街道意见</w:t>
            </w:r>
          </w:p>
        </w:tc>
        <w:tc>
          <w:tcPr>
            <w:tcW w:w="6652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4F74288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</w:tr>
      <w:tr w14:paraId="1E7E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7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B96BE"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备　　注</w:t>
            </w:r>
          </w:p>
        </w:tc>
        <w:tc>
          <w:tcPr>
            <w:tcW w:w="6652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8E0205">
            <w:pPr>
              <w:jc w:val="center"/>
              <w:rPr>
                <w:rFonts w:ascii="宋体" w:hAnsi="宋体" w:eastAsia="宋体"/>
                <w:sz w:val="36"/>
              </w:rPr>
            </w:pPr>
          </w:p>
        </w:tc>
      </w:tr>
    </w:tbl>
    <w:p w14:paraId="770A0BA6">
      <w:pPr>
        <w:spacing w:line="660" w:lineRule="exact"/>
        <w:rPr>
          <w:rFonts w:ascii="仿宋_GB2312" w:eastAsia="仿宋_GB2312"/>
          <w:sz w:val="32"/>
          <w:szCs w:val="32"/>
        </w:rPr>
      </w:pPr>
    </w:p>
    <w:p w14:paraId="525071EA"/>
    <w:sectPr>
      <w:pgSz w:w="11906" w:h="16838"/>
      <w:pgMar w:top="2098" w:right="1474" w:bottom="1985" w:left="158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E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2025-03-17T02:49:41Z</dcterms:created>
  <dc:creator>Administrator</dc:creator>
  <cp:lastModifiedBy>顾客你好</cp:lastModifiedBy>
  <dcterms:modified xsi:type="dcterms:W3CDTF">2025-03-17T02:49:54Z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eyJoZGlkIjoiNWZmYTU3NDc5NGJmYmQzYTY4MmZmYzJhYzBlMTdiZGQiLCJ1c2VySWQiOiIyNTg3OTcwMjMifQ==</vt:lpwstr>
  </property>
  <property fmtid="{D5CDD505-2E9C-101B-9397-08002B2CF9AE}" pid="4" name="ICV">
    <vt:lpwstr>9744C69FB1A147D3AE1E7CD518B26570_12</vt:lpwstr>
  </property>
</Properties>
</file>